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B7" w:rsidRPr="00382EB7" w:rsidRDefault="00382EB7" w:rsidP="00382EB7">
      <w:pPr>
        <w:numPr>
          <w:ilvl w:val="0"/>
          <w:numId w:val="1"/>
        </w:numPr>
        <w:spacing w:before="120" w:line="360" w:lineRule="auto"/>
        <w:ind w:left="567"/>
        <w:jc w:val="both"/>
        <w:rPr>
          <w:b/>
          <w:sz w:val="28"/>
          <w:szCs w:val="28"/>
        </w:rPr>
      </w:pPr>
      <w:r w:rsidRPr="00382EB7">
        <w:rPr>
          <w:b/>
          <w:sz w:val="28"/>
          <w:szCs w:val="28"/>
        </w:rPr>
        <w:t xml:space="preserve">О подготовке и проведении СХМП-2021 </w:t>
      </w:r>
    </w:p>
    <w:p w:rsidR="00171BA1" w:rsidRDefault="00171BA1" w:rsidP="00171BA1">
      <w:pPr>
        <w:pStyle w:val="20"/>
        <w:shd w:val="clear" w:color="auto" w:fill="auto"/>
        <w:spacing w:line="324" w:lineRule="auto"/>
        <w:ind w:firstLine="709"/>
      </w:pPr>
      <w:r>
        <w:t xml:space="preserve">Основополагающим нормативным правовым документом для проведения сельскохозяйственной </w:t>
      </w:r>
      <w:proofErr w:type="spellStart"/>
      <w:r w:rsidR="004C6A0C">
        <w:t>микропереписи</w:t>
      </w:r>
      <w:proofErr w:type="spellEnd"/>
      <w:r>
        <w:t xml:space="preserve"> является Федеральный закон от 21 июля 2005 г. № 108-ФЗ «О Всероссийской сельскохозяйственной переписи».</w:t>
      </w:r>
    </w:p>
    <w:p w:rsidR="00171BA1" w:rsidRDefault="00171BA1" w:rsidP="00171BA1">
      <w:pPr>
        <w:pStyle w:val="20"/>
        <w:shd w:val="clear" w:color="auto" w:fill="auto"/>
        <w:tabs>
          <w:tab w:val="left" w:pos="2421"/>
          <w:tab w:val="left" w:pos="4131"/>
          <w:tab w:val="left" w:pos="4844"/>
          <w:tab w:val="left" w:pos="6629"/>
          <w:tab w:val="left" w:pos="8273"/>
        </w:tabs>
        <w:spacing w:line="324" w:lineRule="auto"/>
        <w:ind w:firstLine="709"/>
      </w:pPr>
      <w:r>
        <w:t>Федеральным законом определено, что между сельскохозяйственными переписями,  не позднее чем через пять</w:t>
      </w:r>
      <w:r w:rsidR="004C6A0C">
        <w:t xml:space="preserve"> </w:t>
      </w:r>
      <w:r>
        <w:tab/>
        <w:t>лет после очередной сельскохозяйственной переписи проводится выборочное федеральное статистическое</w:t>
      </w:r>
      <w:r>
        <w:tab/>
        <w:t>наблюдение</w:t>
      </w:r>
      <w:r>
        <w:tab/>
        <w:t>в</w:t>
      </w:r>
      <w:r>
        <w:tab/>
        <w:t>отношении</w:t>
      </w:r>
      <w:r>
        <w:tab/>
        <w:t xml:space="preserve">отдельных объектов сельскохозяйственной переписи на основе выборки не менее тридцати процентов объектов сельскохозяйственной переписи (далее - </w:t>
      </w:r>
      <w:proofErr w:type="gramStart"/>
      <w:r>
        <w:t>сельскохозяйственная</w:t>
      </w:r>
      <w:proofErr w:type="gramEnd"/>
      <w:r>
        <w:t xml:space="preserve"> </w:t>
      </w:r>
      <w:proofErr w:type="spellStart"/>
      <w:r>
        <w:t>микроперепись</w:t>
      </w:r>
      <w:proofErr w:type="spellEnd"/>
      <w:r>
        <w:t>). Последняя Всероссийская сельскохозяйственная перепись была проведена в 2016 году.</w:t>
      </w:r>
    </w:p>
    <w:p w:rsidR="00BF7122" w:rsidRDefault="00BF7122" w:rsidP="00A114A1">
      <w:pPr>
        <w:pStyle w:val="20"/>
        <w:shd w:val="clear" w:color="auto" w:fill="auto"/>
        <w:spacing w:line="324" w:lineRule="auto"/>
        <w:ind w:firstLine="709"/>
      </w:pPr>
      <w:r>
        <w:t xml:space="preserve">В соответствии с постановлением Правительства Российской Федерации от 29 августа 2020 г. № 1315 «Об организации сельскохозяйственной </w:t>
      </w:r>
      <w:proofErr w:type="spellStart"/>
      <w:r>
        <w:t>микропереписи</w:t>
      </w:r>
      <w:proofErr w:type="spellEnd"/>
      <w:r>
        <w:t xml:space="preserve"> 2021 года» </w:t>
      </w:r>
      <w:proofErr w:type="gramStart"/>
      <w:r w:rsidR="004C6A0C">
        <w:t>с</w:t>
      </w:r>
      <w:r>
        <w:t>ельскохозяйственная</w:t>
      </w:r>
      <w:proofErr w:type="gramEnd"/>
      <w:r>
        <w:t xml:space="preserve"> </w:t>
      </w:r>
      <w:proofErr w:type="spellStart"/>
      <w:r>
        <w:t>микроперепись</w:t>
      </w:r>
      <w:proofErr w:type="spellEnd"/>
      <w:r>
        <w:t xml:space="preserve"> проводится в с 1 августа по 30 августа 2021 года.</w:t>
      </w:r>
    </w:p>
    <w:p w:rsidR="00A114A1" w:rsidRPr="00A114A1" w:rsidRDefault="00A114A1" w:rsidP="00A114A1">
      <w:pPr>
        <w:pStyle w:val="20"/>
        <w:shd w:val="clear" w:color="auto" w:fill="auto"/>
        <w:spacing w:line="324" w:lineRule="auto"/>
        <w:ind w:firstLine="709"/>
        <w:jc w:val="left"/>
        <w:rPr>
          <w:b/>
        </w:rPr>
      </w:pPr>
      <w:r w:rsidRPr="00A114A1">
        <w:rPr>
          <w:b/>
        </w:rPr>
        <w:t xml:space="preserve">Целями сельскохозяйственной </w:t>
      </w:r>
      <w:proofErr w:type="spellStart"/>
      <w:r w:rsidRPr="00A114A1">
        <w:rPr>
          <w:b/>
        </w:rPr>
        <w:t>микропереписи</w:t>
      </w:r>
      <w:proofErr w:type="spellEnd"/>
      <w:r w:rsidRPr="00A114A1">
        <w:rPr>
          <w:b/>
        </w:rPr>
        <w:t xml:space="preserve"> 2021 года являются:</w:t>
      </w:r>
    </w:p>
    <w:p w:rsidR="00A114A1" w:rsidRDefault="00A114A1" w:rsidP="00A114A1">
      <w:pPr>
        <w:pStyle w:val="20"/>
        <w:shd w:val="clear" w:color="auto" w:fill="auto"/>
        <w:spacing w:line="324" w:lineRule="auto"/>
        <w:ind w:firstLine="709"/>
      </w:pPr>
      <w:r>
        <w:t>1. получение официальной статистической информации о произошедших структурных изменениях в сельском хозяйстве;</w:t>
      </w:r>
    </w:p>
    <w:p w:rsidR="00A114A1" w:rsidRPr="004215D5" w:rsidRDefault="00A114A1" w:rsidP="00A114A1">
      <w:pPr>
        <w:pStyle w:val="20"/>
        <w:shd w:val="clear" w:color="auto" w:fill="auto"/>
        <w:spacing w:line="324" w:lineRule="auto"/>
        <w:ind w:firstLine="709"/>
      </w:pPr>
      <w:r>
        <w:t xml:space="preserve">2. получение сведений по категориям сельхозпроизводителей, которые в </w:t>
      </w:r>
      <w:proofErr w:type="spellStart"/>
      <w:r>
        <w:t>межпереписной</w:t>
      </w:r>
      <w:proofErr w:type="spellEnd"/>
      <w:r>
        <w:t xml:space="preserve"> период наблюдаются выборочно или по которым наблюдение не проводится</w:t>
      </w:r>
      <w:r w:rsidR="004C6A0C">
        <w:t xml:space="preserve">:  </w:t>
      </w:r>
      <w:r w:rsidR="004215D5" w:rsidRPr="004215D5">
        <w:t xml:space="preserve">сельскохозяйственные </w:t>
      </w:r>
      <w:proofErr w:type="spellStart"/>
      <w:r w:rsidR="004215D5" w:rsidRPr="004215D5">
        <w:t>микропредприятия</w:t>
      </w:r>
      <w:proofErr w:type="spellEnd"/>
      <w:r w:rsidR="004215D5" w:rsidRPr="004215D5">
        <w:t>, крестьянские (фермерские) хозяйства и индивидуальные предприниматели, личные подсобные и другие индивидуальные хозяйства граждан</w:t>
      </w:r>
      <w:r w:rsidR="004215D5">
        <w:t>, садоводческие, огороднические и другие некоммерческие товарищества граждан</w:t>
      </w:r>
      <w:r w:rsidR="004215D5" w:rsidRPr="004215D5">
        <w:t>;</w:t>
      </w:r>
    </w:p>
    <w:p w:rsidR="00A114A1" w:rsidRDefault="004215D5" w:rsidP="00A114A1">
      <w:pPr>
        <w:pStyle w:val="20"/>
        <w:shd w:val="clear" w:color="auto" w:fill="auto"/>
        <w:spacing w:line="324" w:lineRule="auto"/>
        <w:ind w:firstLine="709"/>
      </w:pPr>
      <w:r w:rsidRPr="004215D5">
        <w:t>3</w:t>
      </w:r>
      <w:r w:rsidR="00A114A1">
        <w:t xml:space="preserve">. актуализация </w:t>
      </w:r>
      <w:r w:rsidR="004C6A0C">
        <w:t>перечня</w:t>
      </w:r>
      <w:r w:rsidR="00A114A1">
        <w:t xml:space="preserve"> сельскохозяйственных производителей для повышения качества данных текущего статистического наблюдения в </w:t>
      </w:r>
      <w:proofErr w:type="spellStart"/>
      <w:r w:rsidR="00A114A1">
        <w:t>межпереписной</w:t>
      </w:r>
      <w:proofErr w:type="spellEnd"/>
      <w:r w:rsidR="00A114A1">
        <w:t xml:space="preserve"> период.</w:t>
      </w:r>
    </w:p>
    <w:p w:rsidR="0057367F" w:rsidRDefault="0057367F" w:rsidP="00A114A1">
      <w:pPr>
        <w:pStyle w:val="20"/>
        <w:shd w:val="clear" w:color="auto" w:fill="auto"/>
        <w:spacing w:line="324" w:lineRule="auto"/>
        <w:ind w:firstLine="709"/>
      </w:pPr>
      <w:r>
        <w:t>4 прогноз развития сельского хозяйства.</w:t>
      </w:r>
    </w:p>
    <w:p w:rsidR="00BF7122" w:rsidRDefault="00BF7122" w:rsidP="00A114A1">
      <w:pPr>
        <w:pStyle w:val="20"/>
        <w:shd w:val="clear" w:color="auto" w:fill="auto"/>
        <w:spacing w:line="240" w:lineRule="auto"/>
        <w:ind w:firstLine="709"/>
        <w:rPr>
          <w:lang w:val="en-US"/>
        </w:rPr>
      </w:pPr>
    </w:p>
    <w:p w:rsidR="004215D5" w:rsidRDefault="004215D5" w:rsidP="00A114A1">
      <w:pPr>
        <w:pStyle w:val="20"/>
        <w:shd w:val="clear" w:color="auto" w:fill="auto"/>
        <w:spacing w:line="240" w:lineRule="auto"/>
        <w:ind w:firstLine="709"/>
        <w:rPr>
          <w:lang w:val="en-US"/>
        </w:rPr>
      </w:pPr>
    </w:p>
    <w:p w:rsidR="004215D5" w:rsidRPr="004215D5" w:rsidRDefault="004215D5" w:rsidP="00A114A1">
      <w:pPr>
        <w:pStyle w:val="20"/>
        <w:shd w:val="clear" w:color="auto" w:fill="auto"/>
        <w:spacing w:line="240" w:lineRule="auto"/>
        <w:ind w:firstLine="709"/>
        <w:rPr>
          <w:lang w:val="en-US"/>
        </w:rPr>
      </w:pPr>
    </w:p>
    <w:p w:rsidR="002437DD" w:rsidRPr="004C6A0C" w:rsidRDefault="002437DD" w:rsidP="002437DD">
      <w:pPr>
        <w:pStyle w:val="20"/>
        <w:shd w:val="clear" w:color="auto" w:fill="auto"/>
        <w:spacing w:line="479" w:lineRule="exact"/>
        <w:ind w:firstLine="360"/>
        <w:rPr>
          <w:b/>
          <w:i/>
        </w:rPr>
      </w:pPr>
      <w:r w:rsidRPr="002437DD">
        <w:rPr>
          <w:b/>
          <w:i/>
        </w:rPr>
        <w:t xml:space="preserve">Программа сельскохозяйственной </w:t>
      </w:r>
      <w:proofErr w:type="spellStart"/>
      <w:r w:rsidRPr="002437DD">
        <w:rPr>
          <w:b/>
          <w:i/>
        </w:rPr>
        <w:t>микропереписи</w:t>
      </w:r>
      <w:proofErr w:type="spellEnd"/>
      <w:r w:rsidRPr="002437DD">
        <w:rPr>
          <w:b/>
          <w:i/>
        </w:rPr>
        <w:t xml:space="preserve"> 2021 года разработана в </w:t>
      </w:r>
      <w:proofErr w:type="gramStart"/>
      <w:r w:rsidRPr="002437DD">
        <w:rPr>
          <w:b/>
          <w:i/>
        </w:rPr>
        <w:t>соответствии</w:t>
      </w:r>
      <w:proofErr w:type="gramEnd"/>
      <w:r w:rsidRPr="002437DD">
        <w:rPr>
          <w:b/>
          <w:i/>
        </w:rPr>
        <w:t xml:space="preserve"> с Программой Всемирной сельскохозяйственной ООН, а также с учетом опыта проведения Всероссийской</w:t>
      </w:r>
      <w:r>
        <w:t xml:space="preserve"> </w:t>
      </w:r>
      <w:r w:rsidRPr="004C6A0C">
        <w:rPr>
          <w:b/>
          <w:i/>
        </w:rPr>
        <w:t>сельскохозяйственной переписи 2016 года.</w:t>
      </w:r>
    </w:p>
    <w:p w:rsidR="002437DD" w:rsidRDefault="002437DD" w:rsidP="002437DD">
      <w:pPr>
        <w:pStyle w:val="20"/>
        <w:shd w:val="clear" w:color="auto" w:fill="auto"/>
        <w:spacing w:line="324" w:lineRule="auto"/>
        <w:ind w:firstLine="360"/>
      </w:pPr>
      <w:proofErr w:type="gramStart"/>
      <w:r>
        <w:t xml:space="preserve">Программа сельскохозяйственной </w:t>
      </w:r>
      <w:proofErr w:type="spellStart"/>
      <w:r>
        <w:t>микропереписи</w:t>
      </w:r>
      <w:proofErr w:type="spellEnd"/>
      <w:r>
        <w:t xml:space="preserve"> 2021 года содержит следующие характеристики сельскохозяйственных производителей:</w:t>
      </w:r>
      <w:proofErr w:type="gramEnd"/>
    </w:p>
    <w:p w:rsidR="002437DD" w:rsidRDefault="002437DD" w:rsidP="002437DD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24" w:lineRule="auto"/>
        <w:ind w:firstLine="360"/>
      </w:pPr>
      <w:r>
        <w:t>характеристика объектов переписи по категориям хозяйств;</w:t>
      </w:r>
    </w:p>
    <w:p w:rsidR="002437DD" w:rsidRDefault="002437DD" w:rsidP="002437DD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24" w:lineRule="auto"/>
        <w:ind w:firstLine="360"/>
      </w:pPr>
      <w:r>
        <w:t>земельные ресурсы и их использование:</w:t>
      </w:r>
    </w:p>
    <w:p w:rsidR="002437DD" w:rsidRDefault="002437DD" w:rsidP="002437DD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24" w:lineRule="auto"/>
        <w:ind w:firstLine="360"/>
      </w:pPr>
      <w:r>
        <w:t>посевные площади сельскохозяйственных культур, включая овощи закрытого грунта и многолетних насаждений:</w:t>
      </w:r>
    </w:p>
    <w:p w:rsidR="002437DD" w:rsidRDefault="002437DD" w:rsidP="002437DD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24" w:lineRule="auto"/>
        <w:ind w:firstLine="360"/>
      </w:pPr>
      <w:r>
        <w:t>поголовье сельскохозяйственных животных: наличие поголовья по группам и отдельным видам;</w:t>
      </w:r>
    </w:p>
    <w:p w:rsidR="002437DD" w:rsidRPr="00FD206B" w:rsidRDefault="002437DD" w:rsidP="002437DD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24" w:lineRule="auto"/>
        <w:ind w:firstLine="360"/>
      </w:pPr>
      <w:r>
        <w:t>производственная инфраструктура</w:t>
      </w:r>
      <w:r w:rsidR="00FD206B">
        <w:rPr>
          <w:lang w:val="en-US"/>
        </w:rPr>
        <w:t>;</w:t>
      </w:r>
    </w:p>
    <w:p w:rsidR="00FD206B" w:rsidRDefault="00FD206B" w:rsidP="002437DD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line="324" w:lineRule="auto"/>
        <w:ind w:firstLine="360"/>
      </w:pPr>
      <w:r>
        <w:t>получение кредитных средств и субсидий (дотаций).</w:t>
      </w:r>
    </w:p>
    <w:p w:rsidR="00BF7122" w:rsidRDefault="00BF7122" w:rsidP="00BF7122">
      <w:pPr>
        <w:pStyle w:val="20"/>
        <w:shd w:val="clear" w:color="auto" w:fill="auto"/>
        <w:spacing w:line="240" w:lineRule="auto"/>
        <w:ind w:firstLine="709"/>
      </w:pPr>
    </w:p>
    <w:p w:rsidR="00B60991" w:rsidRDefault="00B60991" w:rsidP="00B60991">
      <w:pPr>
        <w:pStyle w:val="20"/>
        <w:shd w:val="clear" w:color="auto" w:fill="auto"/>
        <w:spacing w:line="324" w:lineRule="auto"/>
        <w:ind w:firstLine="709"/>
      </w:pPr>
      <w:r w:rsidRPr="00B60991">
        <w:rPr>
          <w:b/>
          <w:i/>
        </w:rPr>
        <w:t xml:space="preserve">Объектами сельскохозяйственной </w:t>
      </w:r>
      <w:proofErr w:type="spellStart"/>
      <w:r w:rsidRPr="00B60991">
        <w:rPr>
          <w:b/>
          <w:i/>
        </w:rPr>
        <w:t>микропереписи</w:t>
      </w:r>
      <w:proofErr w:type="spellEnd"/>
      <w:r w:rsidRPr="00B60991">
        <w:rPr>
          <w:b/>
          <w:i/>
        </w:rPr>
        <w:t xml:space="preserve"> являются следующие категории производителей сельскохозяйственной продукции:</w:t>
      </w:r>
      <w:r>
        <w:t xml:space="preserve">   </w:t>
      </w:r>
    </w:p>
    <w:p w:rsidR="00B60991" w:rsidRDefault="00B60991" w:rsidP="00B60991">
      <w:pPr>
        <w:pStyle w:val="20"/>
        <w:shd w:val="clear" w:color="auto" w:fill="auto"/>
        <w:spacing w:line="324" w:lineRule="auto"/>
        <w:ind w:firstLine="709"/>
      </w:pPr>
      <w:r>
        <w:t xml:space="preserve">- сельскохозяйственные организации; </w:t>
      </w:r>
    </w:p>
    <w:p w:rsidR="00B60991" w:rsidRDefault="00B60991" w:rsidP="00B60991">
      <w:pPr>
        <w:pStyle w:val="20"/>
        <w:shd w:val="clear" w:color="auto" w:fill="auto"/>
        <w:spacing w:line="324" w:lineRule="auto"/>
        <w:ind w:firstLine="709"/>
      </w:pPr>
      <w:r>
        <w:t>- крестьянские (фермерские) хозяйства; индивидуальные предприниматели;</w:t>
      </w:r>
    </w:p>
    <w:p w:rsidR="00B60991" w:rsidRDefault="00B60991" w:rsidP="00B60991">
      <w:pPr>
        <w:pStyle w:val="20"/>
        <w:shd w:val="clear" w:color="auto" w:fill="auto"/>
        <w:spacing w:line="324" w:lineRule="auto"/>
        <w:ind w:firstLine="709"/>
      </w:pPr>
      <w:r>
        <w:t xml:space="preserve">- личные подсобные и другие индивидуальные хозяйства граждан; </w:t>
      </w:r>
    </w:p>
    <w:p w:rsidR="00B60991" w:rsidRDefault="00B60991" w:rsidP="00B60991">
      <w:pPr>
        <w:pStyle w:val="20"/>
        <w:shd w:val="clear" w:color="auto" w:fill="auto"/>
        <w:spacing w:line="324" w:lineRule="auto"/>
        <w:ind w:firstLine="709"/>
      </w:pPr>
      <w:r>
        <w:t xml:space="preserve">- некоммерческие товарищества (садоводческие, огороднические и другие). </w:t>
      </w:r>
    </w:p>
    <w:p w:rsidR="00B60991" w:rsidRDefault="00B60991" w:rsidP="00B60991">
      <w:pPr>
        <w:pStyle w:val="20"/>
        <w:shd w:val="clear" w:color="auto" w:fill="auto"/>
        <w:spacing w:line="324" w:lineRule="auto"/>
        <w:ind w:firstLine="709"/>
      </w:pPr>
    </w:p>
    <w:p w:rsidR="009A0D90" w:rsidRPr="009A0D90" w:rsidRDefault="009A0D90" w:rsidP="009A0D90">
      <w:pPr>
        <w:pStyle w:val="20"/>
        <w:shd w:val="clear" w:color="auto" w:fill="auto"/>
        <w:spacing w:line="482" w:lineRule="exact"/>
        <w:ind w:firstLine="360"/>
        <w:rPr>
          <w:b/>
          <w:i/>
        </w:rPr>
      </w:pPr>
      <w:r w:rsidRPr="009A0D90">
        <w:rPr>
          <w:b/>
          <w:i/>
        </w:rPr>
        <w:t>Для сбора сведений об объектах переписи будут применяться следующие формы федерального статистического наблюдения (утверждены приказом Росстата от 28 сентября 2020 г. № 586):</w:t>
      </w:r>
    </w:p>
    <w:p w:rsidR="009A0D90" w:rsidRDefault="009A0D90" w:rsidP="009A0D90">
      <w:pPr>
        <w:pStyle w:val="20"/>
        <w:shd w:val="clear" w:color="auto" w:fill="auto"/>
        <w:spacing w:line="324" w:lineRule="auto"/>
        <w:ind w:firstLine="357"/>
      </w:pPr>
      <w:r>
        <w:t>№ 1 «Переписной лист сельскохозяйственных организаций»;</w:t>
      </w:r>
    </w:p>
    <w:p w:rsidR="009A0D90" w:rsidRDefault="009A0D90" w:rsidP="009A0D90">
      <w:pPr>
        <w:pStyle w:val="20"/>
        <w:shd w:val="clear" w:color="auto" w:fill="auto"/>
        <w:tabs>
          <w:tab w:val="left" w:pos="1386"/>
        </w:tabs>
        <w:spacing w:line="324" w:lineRule="auto"/>
        <w:ind w:firstLine="357"/>
      </w:pPr>
      <w:r>
        <w:t>№ 2 «Переписной лист крестьянских (фермерских) хозяйств и индивидуальных предпринимателей»;</w:t>
      </w:r>
    </w:p>
    <w:p w:rsidR="009A0D90" w:rsidRDefault="009A0D90" w:rsidP="009A0D90">
      <w:pPr>
        <w:pStyle w:val="20"/>
        <w:shd w:val="clear" w:color="auto" w:fill="auto"/>
        <w:spacing w:line="324" w:lineRule="auto"/>
        <w:ind w:firstLine="357"/>
      </w:pPr>
      <w:r>
        <w:t>№ 3 «Переписной лист личных подсобных и других индивидуальных хозяй</w:t>
      </w:r>
      <w:proofErr w:type="gramStart"/>
      <w:r>
        <w:t>ств гр</w:t>
      </w:r>
      <w:proofErr w:type="gramEnd"/>
      <w:r>
        <w:t>аждан»;</w:t>
      </w:r>
    </w:p>
    <w:p w:rsidR="009A0D90" w:rsidRDefault="009A0D90" w:rsidP="009A0D90">
      <w:pPr>
        <w:pStyle w:val="20"/>
        <w:shd w:val="clear" w:color="auto" w:fill="auto"/>
        <w:spacing w:line="324" w:lineRule="auto"/>
        <w:ind w:firstLine="357"/>
      </w:pPr>
      <w:r>
        <w:lastRenderedPageBreak/>
        <w:t>№ 4 «Переписной лист садоводческих, огороднических и других некоммерческих товарище</w:t>
      </w:r>
      <w:proofErr w:type="gramStart"/>
      <w:r>
        <w:t>ств гр</w:t>
      </w:r>
      <w:proofErr w:type="gramEnd"/>
      <w:r>
        <w:t>аждан».</w:t>
      </w:r>
    </w:p>
    <w:p w:rsidR="009A0D90" w:rsidRDefault="009A0D90" w:rsidP="009A0D90">
      <w:pPr>
        <w:pStyle w:val="20"/>
        <w:shd w:val="clear" w:color="auto" w:fill="auto"/>
        <w:spacing w:line="324" w:lineRule="auto"/>
        <w:ind w:firstLine="357"/>
      </w:pPr>
      <w:r>
        <w:t>Переписной лист - документ установленного образца, который содержит сведения об объектах, подлежащих сельскохозяйственной переписи, и применяемый для сбора сведений об объектах сельскохозяйственной переписи и их обработки (пункт 4 статьи 1 Федерального закона от 21 июля 2005 г. № 108-ФЗ «О Всероссийской сельскохозяйственной переписи»).</w:t>
      </w:r>
    </w:p>
    <w:p w:rsidR="00B60991" w:rsidRDefault="00B60991" w:rsidP="00B60991">
      <w:pPr>
        <w:pStyle w:val="20"/>
        <w:shd w:val="clear" w:color="auto" w:fill="auto"/>
        <w:spacing w:line="324" w:lineRule="auto"/>
        <w:ind w:firstLine="709"/>
      </w:pPr>
    </w:p>
    <w:p w:rsidR="00E31D89" w:rsidRPr="00E31D89" w:rsidRDefault="00E31D89" w:rsidP="00E31D89">
      <w:pPr>
        <w:pStyle w:val="20"/>
        <w:shd w:val="clear" w:color="auto" w:fill="auto"/>
        <w:spacing w:line="324" w:lineRule="auto"/>
        <w:ind w:firstLine="709"/>
        <w:rPr>
          <w:b/>
          <w:i/>
        </w:rPr>
      </w:pPr>
      <w:r w:rsidRPr="00E31D89">
        <w:rPr>
          <w:b/>
          <w:i/>
        </w:rPr>
        <w:t xml:space="preserve">Способы сбора сведений об объектах </w:t>
      </w:r>
      <w:proofErr w:type="spellStart"/>
      <w:r w:rsidRPr="00E31D89">
        <w:rPr>
          <w:b/>
          <w:i/>
        </w:rPr>
        <w:t>микропереписи</w:t>
      </w:r>
      <w:proofErr w:type="spellEnd"/>
      <w:r w:rsidRPr="00E31D89">
        <w:rPr>
          <w:b/>
          <w:i/>
        </w:rPr>
        <w:t>:</w:t>
      </w:r>
    </w:p>
    <w:p w:rsidR="00E31D89" w:rsidRDefault="00E31D89" w:rsidP="00E31D89">
      <w:pPr>
        <w:pStyle w:val="20"/>
        <w:shd w:val="clear" w:color="auto" w:fill="auto"/>
        <w:spacing w:line="324" w:lineRule="auto"/>
        <w:ind w:firstLine="709"/>
      </w:pPr>
      <w:proofErr w:type="gramStart"/>
      <w:r>
        <w:t xml:space="preserve">- по сельскохозяйственным организациям, крестьянским (фермерским) хозяйствам и индивидуальным предпринимателям - путем </w:t>
      </w:r>
      <w:proofErr w:type="spellStart"/>
      <w:r>
        <w:t>самозаполнения</w:t>
      </w:r>
      <w:proofErr w:type="spellEnd"/>
      <w:r>
        <w:t xml:space="preserve"> электронных переписных листов респондентами через систему </w:t>
      </w:r>
      <w:r>
        <w:rPr>
          <w:lang w:val="en-US" w:bidi="en-US"/>
        </w:rPr>
        <w:t>web</w:t>
      </w:r>
      <w:r>
        <w:t>-сбора Росстата, в отдельных случаях - с использованием переписных листов на бумажном носителе;</w:t>
      </w:r>
      <w:r w:rsidR="00223343">
        <w:t xml:space="preserve"> </w:t>
      </w:r>
      <w:proofErr w:type="gramEnd"/>
    </w:p>
    <w:p w:rsidR="00223343" w:rsidRPr="004215D5" w:rsidRDefault="00223343" w:rsidP="00223343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  <w:lang w:eastAsia="en-US"/>
        </w:rPr>
      </w:pPr>
      <w:r w:rsidRPr="004215D5">
        <w:rPr>
          <w:sz w:val="28"/>
          <w:szCs w:val="28"/>
          <w:lang w:eastAsia="en-US"/>
        </w:rPr>
        <w:t>С 30 декабря 2020 года вступили в силу изменения в Федеральный закон «Об официальном статистическом учете и системе государственной статистики в Российской Федерации».</w:t>
      </w:r>
    </w:p>
    <w:p w:rsidR="00984C2A" w:rsidRPr="004215D5" w:rsidRDefault="00223343" w:rsidP="00223343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  <w:lang w:eastAsia="en-US"/>
        </w:rPr>
      </w:pPr>
      <w:r w:rsidRPr="004215D5">
        <w:rPr>
          <w:sz w:val="28"/>
          <w:szCs w:val="28"/>
          <w:lang w:eastAsia="en-US"/>
        </w:rPr>
        <w:t xml:space="preserve">Все юридические лица и граждане, осуществляющие предпринимательскую деятельность без образования юридического лица (индивидуальные предприниматели), обязаны предоставлять первичные статистические данные по формам федерального статистического наблюдения исключительно в форме электронного документа, подписанного электронной подписью. </w:t>
      </w:r>
    </w:p>
    <w:p w:rsidR="00984C2A" w:rsidRPr="004215D5" w:rsidRDefault="00984C2A" w:rsidP="00984C2A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  <w:lang w:eastAsia="en-US"/>
        </w:rPr>
      </w:pPr>
      <w:r w:rsidRPr="004215D5">
        <w:rPr>
          <w:sz w:val="28"/>
          <w:szCs w:val="28"/>
          <w:lang w:eastAsia="en-US"/>
        </w:rPr>
        <w:t>Для субъектов малого предпринимательства норма начинает действовать с 1 января 2022 года.</w:t>
      </w:r>
    </w:p>
    <w:p w:rsidR="00223343" w:rsidRPr="004215D5" w:rsidRDefault="00984C2A" w:rsidP="00223343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  <w:lang w:eastAsia="en-US"/>
        </w:rPr>
      </w:pPr>
      <w:r w:rsidRPr="004215D5">
        <w:rPr>
          <w:sz w:val="28"/>
          <w:szCs w:val="28"/>
          <w:lang w:eastAsia="en-US"/>
        </w:rPr>
        <w:t>Однако, р</w:t>
      </w:r>
      <w:r w:rsidR="00223343" w:rsidRPr="004215D5">
        <w:rPr>
          <w:sz w:val="28"/>
          <w:szCs w:val="28"/>
          <w:lang w:eastAsia="en-US"/>
        </w:rPr>
        <w:t>анее, с 1 января 2020 года, в соответствии с Федеральным законом «О бухгалтерском учете» введена обязанность по предоставлению в электронном виде обязательного экземпляра бухгалтерской (финансовой) отчетности, что предполагает наличие у всех предпринимателей и организаций усиленной квалифицированной электронной подписи, которая может использоваться при предоставлении первичных статистических данных.</w:t>
      </w:r>
    </w:p>
    <w:p w:rsidR="00223343" w:rsidRPr="004215D5" w:rsidRDefault="00223343" w:rsidP="00223343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  <w:lang w:eastAsia="en-US"/>
        </w:rPr>
      </w:pPr>
      <w:r w:rsidRPr="004215D5">
        <w:rPr>
          <w:sz w:val="28"/>
          <w:szCs w:val="28"/>
          <w:lang w:eastAsia="en-US"/>
        </w:rPr>
        <w:t xml:space="preserve">Как результат, большинство респондентов владеет необходимым опытом предоставления отчетности в XML-формате. </w:t>
      </w:r>
    </w:p>
    <w:p w:rsidR="00984C2A" w:rsidRPr="004215D5" w:rsidRDefault="00984C2A" w:rsidP="00984C2A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  <w:lang w:eastAsia="en-US"/>
        </w:rPr>
      </w:pPr>
      <w:r w:rsidRPr="004215D5">
        <w:rPr>
          <w:sz w:val="28"/>
          <w:szCs w:val="28"/>
          <w:lang w:eastAsia="en-US"/>
        </w:rPr>
        <w:lastRenderedPageBreak/>
        <w:t xml:space="preserve">В свою очередь Росстат обеспечивает условия приема от респондентов первичных статистических данных в электронном виде посредством Веб-сбора или через </w:t>
      </w:r>
      <w:proofErr w:type="spellStart"/>
      <w:r w:rsidRPr="004215D5">
        <w:rPr>
          <w:sz w:val="28"/>
          <w:szCs w:val="28"/>
          <w:lang w:eastAsia="en-US"/>
        </w:rPr>
        <w:t>спецоператоров</w:t>
      </w:r>
      <w:proofErr w:type="spellEnd"/>
      <w:r w:rsidRPr="004215D5">
        <w:rPr>
          <w:sz w:val="28"/>
          <w:szCs w:val="28"/>
          <w:lang w:eastAsia="en-US"/>
        </w:rPr>
        <w:t xml:space="preserve"> связи.</w:t>
      </w:r>
    </w:p>
    <w:p w:rsidR="00E31D89" w:rsidRDefault="00E31D89" w:rsidP="00E31D89">
      <w:pPr>
        <w:pStyle w:val="20"/>
        <w:shd w:val="clear" w:color="auto" w:fill="auto"/>
        <w:spacing w:line="324" w:lineRule="auto"/>
        <w:ind w:firstLine="709"/>
      </w:pPr>
      <w:r>
        <w:t>- по личным подсобным и другим индивидуальным хозяйствам граждан и некоммерческим товариществам — путем опроса респондентов переписчиками с использованием электронных переписных форм на планшетных компьютерах, в отдельных случаях - с использованием переписных листов на бумажном носителе.</w:t>
      </w:r>
    </w:p>
    <w:p w:rsidR="00E31D89" w:rsidRPr="00E31D89" w:rsidRDefault="00E31D89" w:rsidP="00E31D89">
      <w:pPr>
        <w:pStyle w:val="20"/>
        <w:shd w:val="clear" w:color="auto" w:fill="auto"/>
        <w:spacing w:line="324" w:lineRule="auto"/>
        <w:ind w:firstLine="709"/>
        <w:rPr>
          <w:b/>
          <w:i/>
        </w:rPr>
      </w:pPr>
      <w:r w:rsidRPr="00E31D89">
        <w:rPr>
          <w:b/>
          <w:i/>
        </w:rPr>
        <w:t xml:space="preserve">Методы сбора сведений об объектах </w:t>
      </w:r>
      <w:proofErr w:type="spellStart"/>
      <w:r w:rsidRPr="00E31D89">
        <w:rPr>
          <w:b/>
          <w:i/>
        </w:rPr>
        <w:t>микропереписи</w:t>
      </w:r>
      <w:proofErr w:type="spellEnd"/>
      <w:r w:rsidRPr="00E31D89">
        <w:rPr>
          <w:b/>
          <w:i/>
        </w:rPr>
        <w:t>:</w:t>
      </w:r>
    </w:p>
    <w:p w:rsidR="00E31D89" w:rsidRDefault="00E31D89" w:rsidP="00E31D89">
      <w:pPr>
        <w:pStyle w:val="20"/>
        <w:shd w:val="clear" w:color="auto" w:fill="auto"/>
        <w:spacing w:line="324" w:lineRule="auto"/>
        <w:ind w:left="360" w:firstLine="709"/>
      </w:pPr>
      <w:r>
        <w:t xml:space="preserve">1. метод сплошного статистического наблюдения применяется </w:t>
      </w:r>
      <w:proofErr w:type="gramStart"/>
      <w:r>
        <w:t>для</w:t>
      </w:r>
      <w:proofErr w:type="gramEnd"/>
      <w:r>
        <w:t xml:space="preserve">: </w:t>
      </w:r>
    </w:p>
    <w:p w:rsidR="00E31D89" w:rsidRDefault="00E31D89" w:rsidP="00E31D89">
      <w:pPr>
        <w:pStyle w:val="20"/>
        <w:shd w:val="clear" w:color="auto" w:fill="auto"/>
        <w:spacing w:line="324" w:lineRule="auto"/>
        <w:ind w:left="360" w:firstLine="491"/>
      </w:pPr>
      <w:r>
        <w:t>- сельскохозяйственных организаций;</w:t>
      </w:r>
    </w:p>
    <w:p w:rsidR="00E31D89" w:rsidRDefault="00E31D89" w:rsidP="00E31D89">
      <w:pPr>
        <w:pStyle w:val="20"/>
        <w:shd w:val="clear" w:color="auto" w:fill="auto"/>
        <w:spacing w:line="324" w:lineRule="auto"/>
        <w:ind w:left="360" w:firstLine="491"/>
      </w:pPr>
      <w:r>
        <w:t>- крестьянских (фермерских) хозяйств и индивидуальных предпринимателей;</w:t>
      </w:r>
    </w:p>
    <w:p w:rsidR="00E31D89" w:rsidRDefault="00E31D89" w:rsidP="00E31D89">
      <w:pPr>
        <w:pStyle w:val="20"/>
        <w:shd w:val="clear" w:color="auto" w:fill="auto"/>
        <w:spacing w:line="324" w:lineRule="auto"/>
        <w:ind w:left="360" w:firstLine="491"/>
      </w:pPr>
      <w:r>
        <w:t>- некоммерческих товариществ;</w:t>
      </w:r>
    </w:p>
    <w:p w:rsidR="00E31D89" w:rsidRDefault="00E31D89" w:rsidP="00E31D89">
      <w:pPr>
        <w:pStyle w:val="20"/>
        <w:shd w:val="clear" w:color="auto" w:fill="auto"/>
        <w:spacing w:line="324" w:lineRule="auto"/>
        <w:ind w:firstLine="709"/>
      </w:pPr>
      <w:r>
        <w:t xml:space="preserve">2. метод </w:t>
      </w:r>
      <w:proofErr w:type="spellStart"/>
      <w:r>
        <w:t>несплошного</w:t>
      </w:r>
      <w:proofErr w:type="spellEnd"/>
      <w:r>
        <w:t xml:space="preserve"> статистического наблюдения </w:t>
      </w:r>
      <w:r w:rsidRPr="00D97DAA">
        <w:t>(выборка</w:t>
      </w:r>
      <w:r w:rsidR="00D97DAA" w:rsidRPr="00D97DAA">
        <w:t>)</w:t>
      </w:r>
      <w:r w:rsidRPr="00D97DAA">
        <w:rPr>
          <w:strike/>
        </w:rPr>
        <w:t xml:space="preserve"> </w:t>
      </w:r>
      <w:r>
        <w:t>применяется для личных подсобных и других индивидуальных хозяй</w:t>
      </w:r>
      <w:proofErr w:type="gramStart"/>
      <w:r>
        <w:t>ств гр</w:t>
      </w:r>
      <w:proofErr w:type="gramEnd"/>
      <w:r>
        <w:t>аждан.</w:t>
      </w:r>
    </w:p>
    <w:p w:rsidR="00E31D89" w:rsidRDefault="00DD4310" w:rsidP="001E6157">
      <w:pPr>
        <w:pStyle w:val="20"/>
        <w:shd w:val="clear" w:color="auto" w:fill="auto"/>
        <w:spacing w:line="324" w:lineRule="auto"/>
        <w:ind w:firstLine="709"/>
      </w:pPr>
      <w:r w:rsidRPr="00D97DAA">
        <w:t xml:space="preserve">В настоящее время стоит задача </w:t>
      </w:r>
      <w:r w:rsidR="006E0B60" w:rsidRPr="00D97DAA">
        <w:t xml:space="preserve"> получить </w:t>
      </w:r>
      <w:r w:rsidR="00BE4853" w:rsidRPr="00D97DAA">
        <w:t xml:space="preserve">более </w:t>
      </w:r>
      <w:r w:rsidR="006E0B60" w:rsidRPr="00D97DAA">
        <w:t>точные данные о деятельности ли</w:t>
      </w:r>
      <w:r w:rsidR="00D97DAA">
        <w:t>чных подсобных хозяй</w:t>
      </w:r>
      <w:proofErr w:type="gramStart"/>
      <w:r w:rsidR="00D97DAA">
        <w:t>ств гр</w:t>
      </w:r>
      <w:proofErr w:type="gramEnd"/>
      <w:r w:rsidR="00D97DAA">
        <w:t>аждан.</w:t>
      </w:r>
      <w:r w:rsidR="006E0B60" w:rsidRPr="00D97DAA">
        <w:t xml:space="preserve"> </w:t>
      </w:r>
      <w:r w:rsidR="00D97DAA">
        <w:t>П</w:t>
      </w:r>
      <w:r w:rsidR="006E0B60" w:rsidRPr="00D97DAA">
        <w:t xml:space="preserve">оэтому для </w:t>
      </w:r>
      <w:r w:rsidR="00D97DAA">
        <w:t xml:space="preserve">основы </w:t>
      </w:r>
      <w:r w:rsidR="006E0B60" w:rsidRPr="00D97DAA">
        <w:t>формирования выбор</w:t>
      </w:r>
      <w:r w:rsidR="00D97DAA">
        <w:t>ки</w:t>
      </w:r>
      <w:r w:rsidR="006E0B60" w:rsidRPr="00D97DAA">
        <w:t xml:space="preserve"> </w:t>
      </w:r>
      <w:r w:rsidR="00D97DAA">
        <w:t>будут взяты</w:t>
      </w:r>
      <w:r w:rsidR="00E31D89">
        <w:t xml:space="preserve"> личные подсобные и другие индивидуальные хозяйства граждан </w:t>
      </w:r>
      <w:r w:rsidR="00E31D89" w:rsidRPr="00BE4853">
        <w:rPr>
          <w:b/>
          <w:u w:val="single"/>
        </w:rPr>
        <w:t>сельских населенных пунктов</w:t>
      </w:r>
      <w:r w:rsidR="00E31D89">
        <w:t xml:space="preserve"> муниципальных районов/городских округов за исключением малочисленных (с числом жителей менее 10 домохозяйств)</w:t>
      </w:r>
      <w:r w:rsidR="00D97DAA">
        <w:t>.</w:t>
      </w:r>
      <w:r w:rsidR="006E0B60">
        <w:t xml:space="preserve"> </w:t>
      </w:r>
      <w:r w:rsidR="00E077D8">
        <w:t>Таким образом, и</w:t>
      </w:r>
      <w:r w:rsidR="001E6157">
        <w:t>з 2451 сельск</w:t>
      </w:r>
      <w:r w:rsidR="00E077D8">
        <w:t>ого</w:t>
      </w:r>
      <w:r w:rsidR="001E6157">
        <w:t xml:space="preserve"> населенн</w:t>
      </w:r>
      <w:r w:rsidR="00E077D8">
        <w:t>ого</w:t>
      </w:r>
      <w:r w:rsidR="001E6157">
        <w:t xml:space="preserve"> пункт</w:t>
      </w:r>
      <w:r w:rsidR="00E077D8">
        <w:t>а Владимирской</w:t>
      </w:r>
      <w:r w:rsidR="001E6157">
        <w:t xml:space="preserve"> области </w:t>
      </w:r>
      <w:r w:rsidR="00E077D8">
        <w:t xml:space="preserve">перепись будет проведена в  </w:t>
      </w:r>
      <w:r w:rsidR="001E6157">
        <w:t>2322</w:t>
      </w:r>
      <w:r w:rsidR="00E077D8">
        <w:t xml:space="preserve"> (95%).</w:t>
      </w:r>
    </w:p>
    <w:p w:rsidR="00AA2238" w:rsidRDefault="00AA2238" w:rsidP="001E6157">
      <w:pPr>
        <w:pStyle w:val="20"/>
        <w:shd w:val="clear" w:color="auto" w:fill="auto"/>
        <w:spacing w:line="324" w:lineRule="auto"/>
        <w:ind w:firstLine="709"/>
      </w:pPr>
    </w:p>
    <w:p w:rsidR="009176F4" w:rsidRDefault="009176F4" w:rsidP="001E6157">
      <w:pPr>
        <w:pStyle w:val="20"/>
        <w:shd w:val="clear" w:color="auto" w:fill="auto"/>
        <w:spacing w:line="324" w:lineRule="auto"/>
        <w:ind w:firstLine="709"/>
      </w:pPr>
    </w:p>
    <w:p w:rsidR="009176F4" w:rsidRDefault="009176F4" w:rsidP="001E6157">
      <w:pPr>
        <w:pStyle w:val="20"/>
        <w:shd w:val="clear" w:color="auto" w:fill="auto"/>
        <w:spacing w:line="324" w:lineRule="auto"/>
        <w:ind w:firstLine="709"/>
      </w:pPr>
    </w:p>
    <w:p w:rsidR="009176F4" w:rsidRDefault="009176F4" w:rsidP="001E6157">
      <w:pPr>
        <w:pStyle w:val="20"/>
        <w:shd w:val="clear" w:color="auto" w:fill="auto"/>
        <w:spacing w:line="324" w:lineRule="auto"/>
        <w:ind w:firstLine="709"/>
      </w:pPr>
    </w:p>
    <w:p w:rsidR="009176F4" w:rsidRDefault="009176F4" w:rsidP="001E6157">
      <w:pPr>
        <w:pStyle w:val="20"/>
        <w:shd w:val="clear" w:color="auto" w:fill="auto"/>
        <w:spacing w:line="324" w:lineRule="auto"/>
        <w:ind w:firstLine="709"/>
      </w:pPr>
    </w:p>
    <w:p w:rsidR="009176F4" w:rsidRDefault="009176F4" w:rsidP="001E6157">
      <w:pPr>
        <w:pStyle w:val="20"/>
        <w:shd w:val="clear" w:color="auto" w:fill="auto"/>
        <w:spacing w:line="324" w:lineRule="auto"/>
        <w:ind w:firstLine="709"/>
      </w:pPr>
    </w:p>
    <w:p w:rsidR="00E31D89" w:rsidRDefault="00E31D89" w:rsidP="001E6157">
      <w:pPr>
        <w:pStyle w:val="20"/>
        <w:shd w:val="clear" w:color="auto" w:fill="auto"/>
        <w:spacing w:line="324" w:lineRule="auto"/>
        <w:ind w:firstLine="709"/>
      </w:pPr>
    </w:p>
    <w:p w:rsidR="00E077D8" w:rsidRDefault="00E077D8" w:rsidP="001E6157">
      <w:pPr>
        <w:pStyle w:val="20"/>
        <w:shd w:val="clear" w:color="auto" w:fill="auto"/>
        <w:spacing w:line="324" w:lineRule="auto"/>
        <w:ind w:firstLine="709"/>
        <w:rPr>
          <w:b/>
        </w:rPr>
      </w:pPr>
    </w:p>
    <w:p w:rsidR="00B60991" w:rsidRPr="00A95A02" w:rsidRDefault="004A4152" w:rsidP="001E6157">
      <w:pPr>
        <w:pStyle w:val="20"/>
        <w:shd w:val="clear" w:color="auto" w:fill="auto"/>
        <w:spacing w:line="324" w:lineRule="auto"/>
        <w:ind w:firstLine="709"/>
        <w:rPr>
          <w:b/>
        </w:rPr>
      </w:pPr>
      <w:r w:rsidRPr="00A95A02">
        <w:rPr>
          <w:b/>
        </w:rPr>
        <w:lastRenderedPageBreak/>
        <w:t>Основные этапы подготовки</w:t>
      </w:r>
      <w:r w:rsidR="00481085">
        <w:rPr>
          <w:b/>
        </w:rPr>
        <w:t>,</w:t>
      </w:r>
      <w:r w:rsidRPr="00A95A02">
        <w:rPr>
          <w:b/>
        </w:rPr>
        <w:t xml:space="preserve"> проведения </w:t>
      </w:r>
      <w:r w:rsidR="00481085">
        <w:rPr>
          <w:b/>
        </w:rPr>
        <w:t xml:space="preserve"> и подведения итогов </w:t>
      </w:r>
      <w:r w:rsidRPr="00A95A02">
        <w:rPr>
          <w:b/>
        </w:rPr>
        <w:t xml:space="preserve">сельскохозяйственной </w:t>
      </w:r>
      <w:proofErr w:type="spellStart"/>
      <w:r w:rsidRPr="00A95A02">
        <w:rPr>
          <w:b/>
        </w:rPr>
        <w:t>микропереписи</w:t>
      </w:r>
      <w:proofErr w:type="spellEnd"/>
      <w:r w:rsidRPr="00A95A02">
        <w:rPr>
          <w:b/>
        </w:rPr>
        <w:t xml:space="preserve"> 2021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2835"/>
      </w:tblGrid>
      <w:tr w:rsidR="004A4152" w:rsidTr="00BF24F9">
        <w:tc>
          <w:tcPr>
            <w:tcW w:w="6487" w:type="dxa"/>
          </w:tcPr>
          <w:p w:rsidR="004A4152" w:rsidRPr="004A4152" w:rsidRDefault="004A4152" w:rsidP="00E077D8">
            <w:pPr>
              <w:pStyle w:val="20"/>
              <w:shd w:val="clear" w:color="auto" w:fill="auto"/>
              <w:spacing w:line="324" w:lineRule="auto"/>
              <w:ind w:firstLine="0"/>
              <w:jc w:val="left"/>
            </w:pPr>
            <w:r w:rsidRPr="004A4152">
              <w:t>Обучени</w:t>
            </w:r>
            <w:r w:rsidR="00E077D8">
              <w:t>е</w:t>
            </w:r>
            <w:r w:rsidRPr="004A4152">
              <w:t xml:space="preserve"> инструкторов полевого уровня</w:t>
            </w:r>
          </w:p>
        </w:tc>
        <w:tc>
          <w:tcPr>
            <w:tcW w:w="2835" w:type="dxa"/>
          </w:tcPr>
          <w:p w:rsidR="004A4152" w:rsidRPr="004A4152" w:rsidRDefault="004A4152" w:rsidP="00BF24F9">
            <w:pPr>
              <w:pStyle w:val="20"/>
              <w:shd w:val="clear" w:color="auto" w:fill="auto"/>
              <w:spacing w:line="324" w:lineRule="auto"/>
              <w:ind w:left="34" w:firstLine="0"/>
              <w:jc w:val="center"/>
            </w:pPr>
            <w:r w:rsidRPr="004A4152">
              <w:t>с 22 по 24 июля</w:t>
            </w:r>
          </w:p>
        </w:tc>
      </w:tr>
      <w:tr w:rsidR="004A4152" w:rsidTr="00BF24F9">
        <w:tc>
          <w:tcPr>
            <w:tcW w:w="6487" w:type="dxa"/>
          </w:tcPr>
          <w:p w:rsidR="004A4152" w:rsidRPr="004A4152" w:rsidRDefault="00E077D8" w:rsidP="004A4152">
            <w:pPr>
              <w:pStyle w:val="20"/>
              <w:shd w:val="clear" w:color="auto" w:fill="auto"/>
              <w:spacing w:line="324" w:lineRule="auto"/>
              <w:ind w:firstLine="0"/>
              <w:jc w:val="left"/>
            </w:pPr>
            <w:r>
              <w:t>Обучение</w:t>
            </w:r>
            <w:r w:rsidR="004A4152" w:rsidRPr="004A4152">
              <w:t xml:space="preserve"> переписчиков</w:t>
            </w:r>
          </w:p>
        </w:tc>
        <w:tc>
          <w:tcPr>
            <w:tcW w:w="2835" w:type="dxa"/>
          </w:tcPr>
          <w:p w:rsidR="004A4152" w:rsidRPr="004A4152" w:rsidRDefault="004A4152" w:rsidP="00BF24F9">
            <w:pPr>
              <w:pStyle w:val="20"/>
              <w:shd w:val="clear" w:color="auto" w:fill="auto"/>
              <w:spacing w:line="324" w:lineRule="auto"/>
              <w:ind w:left="34" w:firstLine="0"/>
              <w:jc w:val="center"/>
            </w:pPr>
            <w:r w:rsidRPr="004A4152">
              <w:t>с 29 по 31 июля</w:t>
            </w:r>
          </w:p>
        </w:tc>
      </w:tr>
      <w:tr w:rsidR="004A4152" w:rsidTr="00BF24F9">
        <w:tc>
          <w:tcPr>
            <w:tcW w:w="6487" w:type="dxa"/>
          </w:tcPr>
          <w:p w:rsidR="004A4152" w:rsidRDefault="004A4152" w:rsidP="004A4152">
            <w:pPr>
              <w:pStyle w:val="20"/>
              <w:shd w:val="clear" w:color="auto" w:fill="auto"/>
              <w:spacing w:line="324" w:lineRule="auto"/>
              <w:ind w:firstLine="0"/>
              <w:jc w:val="left"/>
            </w:pPr>
            <w:r>
              <w:t xml:space="preserve">Проведение </w:t>
            </w:r>
            <w:proofErr w:type="gramStart"/>
            <w:r>
              <w:t>сельскохозяйственной</w:t>
            </w:r>
            <w:proofErr w:type="gramEnd"/>
            <w:r>
              <w:t xml:space="preserve"> </w:t>
            </w:r>
            <w:proofErr w:type="spellStart"/>
            <w:r>
              <w:t>микропереписи</w:t>
            </w:r>
            <w:proofErr w:type="spellEnd"/>
          </w:p>
        </w:tc>
        <w:tc>
          <w:tcPr>
            <w:tcW w:w="2835" w:type="dxa"/>
          </w:tcPr>
          <w:p w:rsidR="004A4152" w:rsidRDefault="004A4152" w:rsidP="00BF24F9">
            <w:pPr>
              <w:pStyle w:val="20"/>
              <w:shd w:val="clear" w:color="auto" w:fill="auto"/>
              <w:spacing w:line="324" w:lineRule="auto"/>
              <w:ind w:left="34" w:firstLine="0"/>
              <w:jc w:val="center"/>
            </w:pPr>
            <w:r>
              <w:t>с 1 по 30 августа</w:t>
            </w:r>
          </w:p>
        </w:tc>
      </w:tr>
      <w:tr w:rsidR="004A4152" w:rsidTr="00BF24F9">
        <w:tc>
          <w:tcPr>
            <w:tcW w:w="6487" w:type="dxa"/>
          </w:tcPr>
          <w:p w:rsidR="004A4152" w:rsidRDefault="004A4152" w:rsidP="00BF24F9">
            <w:pPr>
              <w:pStyle w:val="20"/>
              <w:shd w:val="clear" w:color="auto" w:fill="auto"/>
              <w:spacing w:before="120" w:line="280" w:lineRule="atLeast"/>
              <w:ind w:firstLine="0"/>
              <w:jc w:val="left"/>
            </w:pPr>
            <w:r>
              <w:t xml:space="preserve">Проведение контрольного обхода </w:t>
            </w:r>
            <w:r w:rsidR="00BF24F9">
              <w:t>(осуществляется выборочный контрольный обход не менее 2% объектов по каждому инструкторскому участку)</w:t>
            </w:r>
          </w:p>
        </w:tc>
        <w:tc>
          <w:tcPr>
            <w:tcW w:w="2835" w:type="dxa"/>
          </w:tcPr>
          <w:p w:rsidR="004A4152" w:rsidRDefault="00BF24F9" w:rsidP="00BF24F9">
            <w:pPr>
              <w:pStyle w:val="20"/>
              <w:shd w:val="clear" w:color="auto" w:fill="auto"/>
              <w:spacing w:before="120" w:line="280" w:lineRule="atLeast"/>
              <w:ind w:left="34" w:firstLine="0"/>
              <w:jc w:val="center"/>
            </w:pPr>
            <w:r>
              <w:t>с 31 августа по 6 сентября</w:t>
            </w:r>
          </w:p>
        </w:tc>
      </w:tr>
      <w:tr w:rsidR="00BF24F9" w:rsidTr="00BF24F9">
        <w:tc>
          <w:tcPr>
            <w:tcW w:w="6487" w:type="dxa"/>
          </w:tcPr>
          <w:p w:rsidR="00BF24F9" w:rsidRPr="00BF24F9" w:rsidRDefault="00BF24F9" w:rsidP="00BF24F9">
            <w:pPr>
              <w:shd w:val="clear" w:color="auto" w:fill="FFFFFF"/>
              <w:spacing w:before="120" w:line="280" w:lineRule="atLeast"/>
              <w:ind w:right="10"/>
              <w:jc w:val="both"/>
              <w:rPr>
                <w:sz w:val="28"/>
                <w:szCs w:val="28"/>
                <w:lang w:eastAsia="en-US"/>
              </w:rPr>
            </w:pPr>
            <w:r w:rsidRPr="00BF24F9">
              <w:rPr>
                <w:sz w:val="28"/>
                <w:szCs w:val="28"/>
                <w:lang w:eastAsia="en-US"/>
              </w:rPr>
              <w:t xml:space="preserve">Подготовка и сдача переписных документов и материальных ценностей </w:t>
            </w:r>
            <w:r>
              <w:rPr>
                <w:sz w:val="28"/>
                <w:szCs w:val="28"/>
                <w:lang w:eastAsia="en-US"/>
              </w:rPr>
              <w:t xml:space="preserve">инструкторами полевого уровня </w:t>
            </w:r>
            <w:r w:rsidRPr="00BF24F9">
              <w:rPr>
                <w:sz w:val="28"/>
                <w:szCs w:val="28"/>
                <w:lang w:eastAsia="en-US"/>
              </w:rPr>
              <w:t>уполномоченному по вопросам переписи</w:t>
            </w:r>
          </w:p>
        </w:tc>
        <w:tc>
          <w:tcPr>
            <w:tcW w:w="2835" w:type="dxa"/>
          </w:tcPr>
          <w:p w:rsidR="00BF24F9" w:rsidRPr="00BF24F9" w:rsidRDefault="00BF24F9" w:rsidP="00BF24F9">
            <w:pPr>
              <w:shd w:val="clear" w:color="auto" w:fill="FFFFFF"/>
              <w:spacing w:before="120" w:line="280" w:lineRule="atLeast"/>
              <w:ind w:left="34" w:right="10"/>
              <w:jc w:val="center"/>
              <w:rPr>
                <w:sz w:val="28"/>
                <w:szCs w:val="28"/>
                <w:lang w:eastAsia="en-US"/>
              </w:rPr>
            </w:pPr>
            <w:r w:rsidRPr="00BF24F9"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7 сентября по 16 сентября</w:t>
            </w:r>
          </w:p>
        </w:tc>
      </w:tr>
      <w:tr w:rsidR="004329B9" w:rsidTr="00481085">
        <w:tc>
          <w:tcPr>
            <w:tcW w:w="6487" w:type="dxa"/>
            <w:vAlign w:val="bottom"/>
          </w:tcPr>
          <w:p w:rsidR="004329B9" w:rsidRPr="00BF24F9" w:rsidRDefault="00481085" w:rsidP="00481085">
            <w:pPr>
              <w:pStyle w:val="Style22"/>
              <w:widowControl/>
              <w:spacing w:line="240" w:lineRule="auto"/>
              <w:rPr>
                <w:sz w:val="28"/>
                <w:szCs w:val="28"/>
                <w:lang w:eastAsia="en-US"/>
              </w:rPr>
            </w:pPr>
            <w:r w:rsidRPr="00481085">
              <w:rPr>
                <w:rFonts w:eastAsia="Times New Roman"/>
                <w:sz w:val="28"/>
                <w:szCs w:val="28"/>
                <w:lang w:eastAsia="en-US"/>
              </w:rPr>
              <w:t>Автоматизированная обработка материалов СХМП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-2021</w:t>
            </w:r>
          </w:p>
        </w:tc>
        <w:tc>
          <w:tcPr>
            <w:tcW w:w="2835" w:type="dxa"/>
          </w:tcPr>
          <w:p w:rsidR="004329B9" w:rsidRPr="00BF24F9" w:rsidRDefault="00481085" w:rsidP="00BF24F9">
            <w:pPr>
              <w:shd w:val="clear" w:color="auto" w:fill="FFFFFF"/>
              <w:spacing w:before="120" w:line="280" w:lineRule="atLeast"/>
              <w:ind w:left="34" w:right="10"/>
              <w:jc w:val="center"/>
              <w:rPr>
                <w:sz w:val="28"/>
                <w:szCs w:val="28"/>
                <w:lang w:eastAsia="en-US"/>
              </w:rPr>
            </w:pPr>
            <w:r w:rsidRPr="00481085">
              <w:rPr>
                <w:sz w:val="28"/>
                <w:szCs w:val="28"/>
                <w:lang w:eastAsia="en-US"/>
              </w:rPr>
              <w:t>август-октябрь</w:t>
            </w:r>
          </w:p>
        </w:tc>
      </w:tr>
      <w:tr w:rsidR="00481085" w:rsidRPr="00481085" w:rsidTr="004C6877">
        <w:tc>
          <w:tcPr>
            <w:tcW w:w="6487" w:type="dxa"/>
          </w:tcPr>
          <w:p w:rsidR="00481085" w:rsidRPr="00481085" w:rsidRDefault="00481085" w:rsidP="004E2D40">
            <w:pPr>
              <w:pStyle w:val="Style22"/>
              <w:widowControl/>
              <w:spacing w:line="240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81085">
              <w:rPr>
                <w:rFonts w:eastAsia="Times New Roman"/>
                <w:sz w:val="28"/>
                <w:szCs w:val="28"/>
                <w:lang w:eastAsia="en-US"/>
              </w:rPr>
              <w:t>Подготовка и публикация предварительных итогов СХМП -2021 по Владимирской области</w:t>
            </w:r>
          </w:p>
        </w:tc>
        <w:tc>
          <w:tcPr>
            <w:tcW w:w="2835" w:type="dxa"/>
          </w:tcPr>
          <w:p w:rsidR="00481085" w:rsidRPr="00481085" w:rsidRDefault="00481085" w:rsidP="00481085">
            <w:pPr>
              <w:shd w:val="clear" w:color="auto" w:fill="FFFFFF"/>
              <w:spacing w:before="120" w:line="280" w:lineRule="atLeast"/>
              <w:ind w:left="34" w:righ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2021 года</w:t>
            </w:r>
          </w:p>
        </w:tc>
      </w:tr>
      <w:tr w:rsidR="00481085" w:rsidRPr="00481085" w:rsidTr="004C6877">
        <w:tc>
          <w:tcPr>
            <w:tcW w:w="6487" w:type="dxa"/>
          </w:tcPr>
          <w:p w:rsidR="00481085" w:rsidRPr="00481085" w:rsidRDefault="00481085" w:rsidP="00481085">
            <w:pPr>
              <w:pStyle w:val="Style22"/>
              <w:widowControl/>
              <w:spacing w:line="240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481085">
              <w:rPr>
                <w:rFonts w:eastAsia="Times New Roman"/>
                <w:sz w:val="28"/>
                <w:szCs w:val="28"/>
                <w:lang w:eastAsia="en-US"/>
              </w:rPr>
              <w:t xml:space="preserve">Подготовка и публикация </w:t>
            </w:r>
            <w:proofErr w:type="gramStart"/>
            <w:r w:rsidRPr="00481085">
              <w:rPr>
                <w:rFonts w:eastAsia="Times New Roman"/>
                <w:sz w:val="28"/>
                <w:szCs w:val="28"/>
                <w:lang w:eastAsia="en-US"/>
              </w:rPr>
              <w:t>окончательных</w:t>
            </w:r>
            <w:proofErr w:type="gramEnd"/>
            <w:r w:rsidRPr="00481085">
              <w:rPr>
                <w:rFonts w:eastAsia="Times New Roman"/>
                <w:sz w:val="28"/>
                <w:szCs w:val="28"/>
                <w:lang w:eastAsia="en-US"/>
              </w:rPr>
              <w:t xml:space="preserve"> СХМП-2021  по Владимирской области</w:t>
            </w:r>
          </w:p>
        </w:tc>
        <w:tc>
          <w:tcPr>
            <w:tcW w:w="2835" w:type="dxa"/>
          </w:tcPr>
          <w:p w:rsidR="00481085" w:rsidRDefault="00481085" w:rsidP="00481085">
            <w:pPr>
              <w:shd w:val="clear" w:color="auto" w:fill="FFFFFF"/>
              <w:spacing w:before="120" w:line="280" w:lineRule="atLeast"/>
              <w:ind w:left="34" w:righ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2022 года</w:t>
            </w:r>
          </w:p>
        </w:tc>
      </w:tr>
    </w:tbl>
    <w:p w:rsidR="00D87885" w:rsidRDefault="00D87885" w:rsidP="001E6157">
      <w:pPr>
        <w:pStyle w:val="20"/>
        <w:shd w:val="clear" w:color="auto" w:fill="auto"/>
        <w:spacing w:line="324" w:lineRule="auto"/>
        <w:ind w:firstLine="709"/>
      </w:pPr>
    </w:p>
    <w:p w:rsidR="00D87885" w:rsidRDefault="00D87885" w:rsidP="001E6157">
      <w:pPr>
        <w:pStyle w:val="20"/>
        <w:shd w:val="clear" w:color="auto" w:fill="auto"/>
        <w:spacing w:line="324" w:lineRule="auto"/>
        <w:ind w:firstLine="709"/>
      </w:pPr>
    </w:p>
    <w:p w:rsidR="004A4152" w:rsidRPr="008F60D5" w:rsidRDefault="004A4152" w:rsidP="008F60D5">
      <w:pPr>
        <w:spacing w:line="324" w:lineRule="auto"/>
        <w:ind w:firstLine="709"/>
        <w:jc w:val="both"/>
        <w:rPr>
          <w:sz w:val="28"/>
          <w:szCs w:val="28"/>
          <w:lang w:eastAsia="en-US"/>
        </w:rPr>
      </w:pPr>
      <w:r w:rsidRPr="008F60D5">
        <w:rPr>
          <w:sz w:val="28"/>
          <w:szCs w:val="28"/>
          <w:lang w:eastAsia="en-US"/>
        </w:rPr>
        <w:t xml:space="preserve">Обученному персоналу будет обязательно вручено удостоверение, которое действительно при предъявлении паспорта, выдан инструментарий,  канцелярские принадлежности,  переписчику, кроме того, экипировка (жилет, </w:t>
      </w:r>
      <w:r w:rsidR="00E077D8">
        <w:rPr>
          <w:sz w:val="28"/>
          <w:szCs w:val="28"/>
          <w:lang w:eastAsia="en-US"/>
        </w:rPr>
        <w:t>б</w:t>
      </w:r>
      <w:r w:rsidR="008F60D5" w:rsidRPr="008F60D5">
        <w:rPr>
          <w:sz w:val="28"/>
          <w:szCs w:val="28"/>
          <w:lang w:eastAsia="en-US"/>
        </w:rPr>
        <w:t>ейсболка</w:t>
      </w:r>
      <w:r w:rsidRPr="008F60D5">
        <w:rPr>
          <w:sz w:val="28"/>
          <w:szCs w:val="28"/>
          <w:lang w:eastAsia="en-US"/>
        </w:rPr>
        <w:t xml:space="preserve"> и портфель),   планшетный компьютер.  Планшетным компьютером для сбора данных будет обеспечен каждый переписчик.</w:t>
      </w:r>
    </w:p>
    <w:p w:rsidR="00AE4D1E" w:rsidRDefault="00D65D32" w:rsidP="00D65D32">
      <w:pPr>
        <w:pStyle w:val="20"/>
        <w:shd w:val="clear" w:color="auto" w:fill="auto"/>
        <w:spacing w:line="324" w:lineRule="auto"/>
        <w:ind w:firstLine="709"/>
      </w:pPr>
      <w:r>
        <w:t>В соответствии с постановление</w:t>
      </w:r>
      <w:r w:rsidR="00E077D8">
        <w:t>м</w:t>
      </w:r>
      <w:r>
        <w:t xml:space="preserve"> Правительства Российской Федерации № 1315 от 29 августа 2020 г. Министерству внутренних дел необходимо проработать мероприятия по </w:t>
      </w:r>
      <w:r w:rsidR="00AE4D1E" w:rsidRPr="00D65D3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E4D1E" w:rsidRPr="00D65D32">
        <w:t xml:space="preserve">обеспечению </w:t>
      </w:r>
      <w:r w:rsidR="003338E7">
        <w:t xml:space="preserve">правопорядка и </w:t>
      </w:r>
      <w:r w:rsidR="00AE4D1E" w:rsidRPr="00D65D32">
        <w:t xml:space="preserve">безопасности </w:t>
      </w:r>
      <w:r w:rsidRPr="00D65D32">
        <w:t xml:space="preserve">лиц, осуществляющих сбор сведений об объектах сельскохозяйственной </w:t>
      </w:r>
      <w:proofErr w:type="spellStart"/>
      <w:r w:rsidRPr="00D65D32">
        <w:t>микропереписи</w:t>
      </w:r>
      <w:proofErr w:type="spellEnd"/>
      <w:r w:rsidRPr="00D65D32">
        <w:t xml:space="preserve">. </w:t>
      </w:r>
      <w:r w:rsidR="00AE4D1E" w:rsidRPr="00D65D32">
        <w:t xml:space="preserve"> </w:t>
      </w:r>
    </w:p>
    <w:p w:rsidR="00AE4D1E" w:rsidRPr="00D65D32" w:rsidRDefault="00D65D32" w:rsidP="00D65D32">
      <w:pPr>
        <w:pStyle w:val="20"/>
        <w:shd w:val="clear" w:color="auto" w:fill="auto"/>
        <w:spacing w:line="324" w:lineRule="auto"/>
        <w:ind w:firstLine="709"/>
      </w:pPr>
      <w:r>
        <w:t xml:space="preserve">В свою очередь </w:t>
      </w:r>
      <w:proofErr w:type="spellStart"/>
      <w:r>
        <w:t>Владимирстат</w:t>
      </w:r>
      <w:proofErr w:type="spellEnd"/>
      <w:r>
        <w:t xml:space="preserve"> подготовит и направит в</w:t>
      </w:r>
      <w:r w:rsidR="00AE4D1E" w:rsidRPr="00D65D32">
        <w:t xml:space="preserve"> УМВД по Владимирской области информаци</w:t>
      </w:r>
      <w:r w:rsidRPr="00D65D32">
        <w:t>ю</w:t>
      </w:r>
      <w:r w:rsidR="00AE4D1E" w:rsidRPr="00D65D32">
        <w:t xml:space="preserve"> </w:t>
      </w:r>
      <w:r w:rsidR="00AE4D1E">
        <w:t>об инструкторах, переписчиках   и закрепленных за ними участках, адресах и те</w:t>
      </w:r>
      <w:r>
        <w:t xml:space="preserve">лефонах инструкторских участков для </w:t>
      </w:r>
      <w:r w:rsidRPr="00D65D32">
        <w:t xml:space="preserve"> обеспечения  безопасности переписного персонала и информирования граждан в случае их обращения.</w:t>
      </w:r>
    </w:p>
    <w:p w:rsidR="00AE4D1E" w:rsidRPr="00D65D32" w:rsidRDefault="00AE4D1E" w:rsidP="00AE4D1E">
      <w:pPr>
        <w:spacing w:before="120"/>
        <w:ind w:firstLine="709"/>
        <w:jc w:val="both"/>
        <w:rPr>
          <w:sz w:val="28"/>
          <w:szCs w:val="28"/>
          <w:lang w:eastAsia="en-US"/>
        </w:rPr>
      </w:pPr>
    </w:p>
    <w:p w:rsidR="00382EB7" w:rsidRPr="004A5DD1" w:rsidRDefault="00382EB7" w:rsidP="00382EB7">
      <w:pPr>
        <w:spacing w:before="120" w:line="360" w:lineRule="auto"/>
        <w:jc w:val="both"/>
        <w:rPr>
          <w:sz w:val="28"/>
          <w:szCs w:val="28"/>
        </w:rPr>
      </w:pPr>
    </w:p>
    <w:p w:rsidR="00382EB7" w:rsidRPr="00B27903" w:rsidRDefault="00382EB7" w:rsidP="00382EB7">
      <w:pPr>
        <w:numPr>
          <w:ilvl w:val="0"/>
          <w:numId w:val="1"/>
        </w:numPr>
        <w:spacing w:before="120" w:line="360" w:lineRule="auto"/>
        <w:ind w:left="567"/>
        <w:jc w:val="both"/>
        <w:rPr>
          <w:b/>
          <w:sz w:val="28"/>
          <w:szCs w:val="28"/>
        </w:rPr>
      </w:pPr>
      <w:r w:rsidRPr="00B27903">
        <w:rPr>
          <w:b/>
          <w:sz w:val="28"/>
          <w:szCs w:val="28"/>
        </w:rPr>
        <w:t>Об организации работ по подбору переписного персонала, а также помещений  для выполнения работ,  св</w:t>
      </w:r>
      <w:r w:rsidR="00B27903">
        <w:rPr>
          <w:b/>
          <w:sz w:val="28"/>
          <w:szCs w:val="28"/>
        </w:rPr>
        <w:t>язанных с проведением СХМП-2021.</w:t>
      </w:r>
    </w:p>
    <w:p w:rsidR="001164D7" w:rsidRPr="001164D7" w:rsidRDefault="001164D7" w:rsidP="001164D7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  <w:lang w:eastAsia="en-US"/>
        </w:rPr>
      </w:pPr>
      <w:r w:rsidRPr="001164D7">
        <w:rPr>
          <w:sz w:val="28"/>
          <w:szCs w:val="28"/>
          <w:lang w:eastAsia="en-US"/>
        </w:rPr>
        <w:t>В соответствии с постановление</w:t>
      </w:r>
      <w:r w:rsidR="003A5E65">
        <w:rPr>
          <w:sz w:val="28"/>
          <w:szCs w:val="28"/>
          <w:lang w:eastAsia="en-US"/>
        </w:rPr>
        <w:t>м</w:t>
      </w:r>
      <w:r w:rsidRPr="001164D7">
        <w:rPr>
          <w:sz w:val="28"/>
          <w:szCs w:val="28"/>
          <w:lang w:eastAsia="en-US"/>
        </w:rPr>
        <w:t xml:space="preserve"> Правительства Российской Федерации № 1315 от 29 августа 2020 г. о</w:t>
      </w:r>
      <w:r w:rsidR="009E3114" w:rsidRPr="001164D7">
        <w:rPr>
          <w:sz w:val="28"/>
          <w:szCs w:val="28"/>
          <w:lang w:eastAsia="en-US"/>
        </w:rPr>
        <w:t>рганам местного самоуправления в соответствии со своими полномочиями рекомендовано оказывать содействие территориальным органам Федеральной службы государственной статистики в</w:t>
      </w:r>
      <w:r>
        <w:rPr>
          <w:sz w:val="28"/>
          <w:szCs w:val="28"/>
          <w:lang w:eastAsia="en-US"/>
        </w:rPr>
        <w:t xml:space="preserve"> подготовке и проведении сельскохозяйственной </w:t>
      </w:r>
      <w:proofErr w:type="spellStart"/>
      <w:r>
        <w:rPr>
          <w:sz w:val="28"/>
          <w:szCs w:val="28"/>
          <w:lang w:eastAsia="en-US"/>
        </w:rPr>
        <w:t>микропереписи</w:t>
      </w:r>
      <w:proofErr w:type="spellEnd"/>
      <w:r>
        <w:rPr>
          <w:sz w:val="28"/>
          <w:szCs w:val="28"/>
          <w:lang w:eastAsia="en-US"/>
        </w:rPr>
        <w:t xml:space="preserve"> 2021 года, а именно</w:t>
      </w:r>
      <w:r w:rsidRPr="001164D7">
        <w:rPr>
          <w:sz w:val="28"/>
          <w:szCs w:val="28"/>
          <w:lang w:eastAsia="en-US"/>
        </w:rPr>
        <w:t>:</w:t>
      </w:r>
    </w:p>
    <w:p w:rsidR="001164D7" w:rsidRDefault="001164D7" w:rsidP="001164D7">
      <w:pPr>
        <w:spacing w:before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1164D7">
        <w:rPr>
          <w:sz w:val="28"/>
          <w:szCs w:val="28"/>
          <w:lang w:eastAsia="en-US"/>
        </w:rPr>
        <w:t xml:space="preserve"> </w:t>
      </w:r>
      <w:r w:rsidR="009E360B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1164D7">
        <w:rPr>
          <w:sz w:val="28"/>
          <w:szCs w:val="28"/>
          <w:lang w:eastAsia="en-US"/>
        </w:rPr>
        <w:t xml:space="preserve">подборе помещений, пригодных для обучения и работы лиц, осуществляющих сбор сведений об объектах переписи, хранения переписных листов и иных документов </w:t>
      </w:r>
      <w:proofErr w:type="spellStart"/>
      <w:r>
        <w:rPr>
          <w:sz w:val="28"/>
          <w:szCs w:val="28"/>
          <w:lang w:eastAsia="en-US"/>
        </w:rPr>
        <w:t>микропереписи</w:t>
      </w:r>
      <w:proofErr w:type="spellEnd"/>
      <w:r>
        <w:rPr>
          <w:sz w:val="28"/>
          <w:szCs w:val="28"/>
          <w:lang w:eastAsia="en-US"/>
        </w:rPr>
        <w:t>.</w:t>
      </w:r>
      <w:r w:rsidRPr="001164D7">
        <w:rPr>
          <w:sz w:val="28"/>
          <w:szCs w:val="28"/>
          <w:lang w:eastAsia="en-US"/>
        </w:rPr>
        <w:t xml:space="preserve"> </w:t>
      </w:r>
    </w:p>
    <w:p w:rsidR="001164D7" w:rsidRDefault="001164D7" w:rsidP="001164D7">
      <w:pPr>
        <w:spacing w:before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тем, что выделенные средства на аренду и охрану помещений незначительн</w:t>
      </w:r>
      <w:r w:rsidR="003A5E65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, то желательно нам с Вами договориться о предоставлении помещений в безвозмездное пользование, возможно с оплатой коммунальных услуг.</w:t>
      </w:r>
    </w:p>
    <w:p w:rsidR="001164D7" w:rsidRPr="00B27903" w:rsidRDefault="006327A3" w:rsidP="001164D7">
      <w:pPr>
        <w:spacing w:before="120" w:line="360" w:lineRule="auto"/>
        <w:jc w:val="both"/>
        <w:rPr>
          <w:b/>
          <w:sz w:val="28"/>
          <w:szCs w:val="28"/>
          <w:u w:val="single"/>
          <w:lang w:val="en-US" w:eastAsia="en-US"/>
        </w:rPr>
      </w:pPr>
      <w:r>
        <w:rPr>
          <w:b/>
          <w:sz w:val="28"/>
          <w:szCs w:val="28"/>
          <w:u w:val="single"/>
          <w:lang w:eastAsia="en-US"/>
        </w:rPr>
        <w:t>Помещения необходимы</w:t>
      </w:r>
      <w:r w:rsidR="009E360B" w:rsidRPr="00B27903">
        <w:rPr>
          <w:b/>
          <w:sz w:val="28"/>
          <w:szCs w:val="28"/>
          <w:u w:val="single"/>
          <w:lang w:val="en-US" w:eastAsia="en-US"/>
        </w:rPr>
        <w:t>:</w:t>
      </w:r>
    </w:p>
    <w:p w:rsidR="00363F6E" w:rsidRDefault="009E360B" w:rsidP="009E360B">
      <w:pPr>
        <w:pStyle w:val="a3"/>
        <w:numPr>
          <w:ilvl w:val="0"/>
          <w:numId w:val="3"/>
        </w:numPr>
        <w:spacing w:before="12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обучения временного персонала (инструкторов и переписчиков)</w:t>
      </w:r>
      <w:r w:rsidR="00363F6E">
        <w:rPr>
          <w:sz w:val="28"/>
          <w:szCs w:val="28"/>
          <w:lang w:eastAsia="en-US"/>
        </w:rPr>
        <w:t xml:space="preserve">. Обучение будет осуществляться с использованием мультимедийной программы и помещение должно быть оснащено техникой  для демонстрации слайдов.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363F6E" w:rsidRPr="004A4152" w:rsidTr="00363F6E">
        <w:tc>
          <w:tcPr>
            <w:tcW w:w="5670" w:type="dxa"/>
          </w:tcPr>
          <w:p w:rsidR="00363F6E" w:rsidRPr="004A4152" w:rsidRDefault="00363F6E" w:rsidP="001C7F5B">
            <w:pPr>
              <w:pStyle w:val="20"/>
              <w:shd w:val="clear" w:color="auto" w:fill="auto"/>
              <w:spacing w:line="324" w:lineRule="auto"/>
              <w:ind w:firstLine="0"/>
              <w:jc w:val="left"/>
            </w:pPr>
            <w:r w:rsidRPr="004A4152">
              <w:t>Обучения инструкторов полевого уровня</w:t>
            </w:r>
          </w:p>
        </w:tc>
        <w:tc>
          <w:tcPr>
            <w:tcW w:w="2835" w:type="dxa"/>
          </w:tcPr>
          <w:p w:rsidR="00363F6E" w:rsidRPr="004A4152" w:rsidRDefault="00363F6E" w:rsidP="001C7F5B">
            <w:pPr>
              <w:pStyle w:val="20"/>
              <w:shd w:val="clear" w:color="auto" w:fill="auto"/>
              <w:spacing w:line="324" w:lineRule="auto"/>
              <w:ind w:left="34" w:firstLine="0"/>
              <w:jc w:val="center"/>
            </w:pPr>
            <w:r w:rsidRPr="004A4152">
              <w:t>с 22 по 24 июля</w:t>
            </w:r>
          </w:p>
        </w:tc>
      </w:tr>
      <w:tr w:rsidR="00363F6E" w:rsidRPr="004A4152" w:rsidTr="00363F6E">
        <w:tc>
          <w:tcPr>
            <w:tcW w:w="5670" w:type="dxa"/>
          </w:tcPr>
          <w:p w:rsidR="00363F6E" w:rsidRPr="004A4152" w:rsidRDefault="00363F6E" w:rsidP="001C7F5B">
            <w:pPr>
              <w:pStyle w:val="20"/>
              <w:shd w:val="clear" w:color="auto" w:fill="auto"/>
              <w:spacing w:line="324" w:lineRule="auto"/>
              <w:ind w:firstLine="0"/>
              <w:jc w:val="left"/>
            </w:pPr>
            <w:r w:rsidRPr="004A4152">
              <w:t>Обучения переписчиков</w:t>
            </w:r>
          </w:p>
        </w:tc>
        <w:tc>
          <w:tcPr>
            <w:tcW w:w="2835" w:type="dxa"/>
          </w:tcPr>
          <w:p w:rsidR="00363F6E" w:rsidRPr="004A4152" w:rsidRDefault="00363F6E" w:rsidP="001C7F5B">
            <w:pPr>
              <w:pStyle w:val="20"/>
              <w:shd w:val="clear" w:color="auto" w:fill="auto"/>
              <w:spacing w:line="324" w:lineRule="auto"/>
              <w:ind w:left="34" w:firstLine="0"/>
              <w:jc w:val="center"/>
            </w:pPr>
            <w:r w:rsidRPr="004A4152">
              <w:t>с 29 по 31 июля</w:t>
            </w:r>
          </w:p>
        </w:tc>
      </w:tr>
    </w:tbl>
    <w:p w:rsidR="001164D7" w:rsidRPr="001164D7" w:rsidRDefault="001164D7" w:rsidP="001164D7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  <w:lang w:eastAsia="en-US"/>
        </w:rPr>
      </w:pPr>
    </w:p>
    <w:p w:rsidR="001164D7" w:rsidRPr="001164D7" w:rsidRDefault="00B27903" w:rsidP="001164D7">
      <w:pPr>
        <w:shd w:val="clear" w:color="auto" w:fill="FFFFFF"/>
        <w:spacing w:before="12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Для работы </w:t>
      </w:r>
      <w:r w:rsidRPr="001164D7">
        <w:rPr>
          <w:sz w:val="28"/>
          <w:szCs w:val="28"/>
          <w:lang w:eastAsia="en-US"/>
        </w:rPr>
        <w:t xml:space="preserve">лиц, осуществляющих сбор сведений об объектах переписи, хранения переписных листов и иных документов </w:t>
      </w:r>
      <w:proofErr w:type="spellStart"/>
      <w:r>
        <w:rPr>
          <w:sz w:val="28"/>
          <w:szCs w:val="28"/>
          <w:lang w:eastAsia="en-US"/>
        </w:rPr>
        <w:t>микропереписи</w:t>
      </w:r>
      <w:proofErr w:type="spellEnd"/>
      <w:r>
        <w:rPr>
          <w:sz w:val="28"/>
          <w:szCs w:val="28"/>
          <w:lang w:eastAsia="en-US"/>
        </w:rPr>
        <w:t>.</w:t>
      </w:r>
    </w:p>
    <w:p w:rsidR="001164D7" w:rsidRPr="003338E7" w:rsidRDefault="003338E7" w:rsidP="003338E7">
      <w:pPr>
        <w:shd w:val="clear" w:color="auto" w:fill="FFFFFF"/>
        <w:spacing w:before="120" w:line="360" w:lineRule="auto"/>
        <w:jc w:val="both"/>
        <w:rPr>
          <w:b/>
          <w:sz w:val="28"/>
          <w:szCs w:val="28"/>
          <w:u w:val="single"/>
          <w:lang w:eastAsia="en-US"/>
        </w:rPr>
      </w:pPr>
      <w:r w:rsidRPr="003338E7">
        <w:rPr>
          <w:b/>
          <w:sz w:val="28"/>
          <w:szCs w:val="28"/>
          <w:u w:val="single"/>
          <w:lang w:eastAsia="en-US"/>
        </w:rPr>
        <w:t>Период работы инструкторского участка с 22 июля по 16 сентября 2021г.</w:t>
      </w:r>
    </w:p>
    <w:p w:rsidR="005E1D1A" w:rsidRDefault="005E1D1A" w:rsidP="005E1D1A">
      <w:pPr>
        <w:pStyle w:val="20"/>
        <w:shd w:val="clear" w:color="auto" w:fill="auto"/>
        <w:spacing w:line="479" w:lineRule="exact"/>
        <w:ind w:firstLine="360"/>
      </w:pPr>
      <w:r>
        <w:lastRenderedPageBreak/>
        <w:t xml:space="preserve">Помещение, должно отвечать санитарно-гигиеническим нормам, </w:t>
      </w:r>
      <w:r w:rsidR="006327A3">
        <w:t xml:space="preserve">быть </w:t>
      </w:r>
      <w:r>
        <w:t>охраняемым,  обеспеченно мебелью, электрическими розетками, средствами связи и пожаротушения.</w:t>
      </w:r>
      <w:r w:rsidR="006327A3">
        <w:t xml:space="preserve"> Нормативы по площади предоставляемых помещений отсутствуют.</w:t>
      </w:r>
    </w:p>
    <w:p w:rsidR="005E1D1A" w:rsidRDefault="005E1D1A" w:rsidP="00C34779">
      <w:pPr>
        <w:pStyle w:val="20"/>
        <w:shd w:val="clear" w:color="auto" w:fill="auto"/>
        <w:spacing w:line="479" w:lineRule="exact"/>
        <w:ind w:firstLine="360"/>
      </w:pPr>
      <w:r>
        <w:t xml:space="preserve">В помещении могут быть размещены информационные материалы и средства наглядной агитации для популяризации сельскохозяйственной </w:t>
      </w:r>
      <w:proofErr w:type="spellStart"/>
      <w:r>
        <w:t>микропереписи</w:t>
      </w:r>
      <w:proofErr w:type="spellEnd"/>
      <w:r>
        <w:t>.</w:t>
      </w:r>
    </w:p>
    <w:p w:rsidR="00C34779" w:rsidRPr="00C34779" w:rsidRDefault="00C34779" w:rsidP="00C34779">
      <w:pPr>
        <w:pStyle w:val="20"/>
        <w:shd w:val="clear" w:color="auto" w:fill="auto"/>
        <w:spacing w:line="479" w:lineRule="exact"/>
        <w:ind w:firstLine="360"/>
      </w:pPr>
      <w:r>
        <w:t xml:space="preserve">Помещение </w:t>
      </w:r>
      <w:r w:rsidRPr="00C34779">
        <w:t>должно приниматься комиссией с оформлением</w:t>
      </w:r>
      <w:r>
        <w:t xml:space="preserve"> необходимых документов (актов),</w:t>
      </w:r>
      <w:r w:rsidRPr="00C34779">
        <w:t xml:space="preserve"> </w:t>
      </w:r>
      <w:r>
        <w:t xml:space="preserve">содержащим сведения о его почтовом адресе. </w:t>
      </w:r>
      <w:r w:rsidRPr="00C34779">
        <w:t xml:space="preserve">В комиссии обязательно должны быть представители </w:t>
      </w:r>
      <w:proofErr w:type="spellStart"/>
      <w:r w:rsidRPr="00C34779">
        <w:t>Владимирстата</w:t>
      </w:r>
      <w:proofErr w:type="spellEnd"/>
      <w:r w:rsidRPr="00C34779">
        <w:t>.</w:t>
      </w:r>
    </w:p>
    <w:p w:rsidR="005E1D1A" w:rsidRDefault="005E1D1A" w:rsidP="00C34779">
      <w:pPr>
        <w:pStyle w:val="20"/>
        <w:shd w:val="clear" w:color="auto" w:fill="auto"/>
        <w:spacing w:line="482" w:lineRule="exact"/>
        <w:ind w:firstLine="360"/>
      </w:pPr>
      <w:r>
        <w:t xml:space="preserve">Сведения о месте нахождения (почтовый адрес) помещений для работы лиц, осуществляющих сбор сведений об объектах </w:t>
      </w:r>
      <w:proofErr w:type="spellStart"/>
      <w:r>
        <w:t>микропереписи</w:t>
      </w:r>
      <w:proofErr w:type="spellEnd"/>
      <w:r>
        <w:t>, режиме работы и номерах телефонов</w:t>
      </w:r>
      <w:r w:rsidR="00C34779">
        <w:t xml:space="preserve"> должны быть опубликованы </w:t>
      </w:r>
      <w:r>
        <w:t xml:space="preserve"> в местных средствах массовой информации, на сайтах </w:t>
      </w:r>
      <w:proofErr w:type="spellStart"/>
      <w:r w:rsidR="00C34779">
        <w:t>Владимирстата</w:t>
      </w:r>
      <w:proofErr w:type="spellEnd"/>
      <w:r w:rsidR="00C34779">
        <w:t xml:space="preserve"> и </w:t>
      </w:r>
      <w:r>
        <w:t xml:space="preserve"> администраций муниципальных </w:t>
      </w:r>
      <w:r w:rsidR="00C34779">
        <w:t>районов и округов</w:t>
      </w:r>
      <w:r>
        <w:t>.</w:t>
      </w:r>
    </w:p>
    <w:p w:rsidR="005E1D1A" w:rsidRDefault="005E1D1A" w:rsidP="003338E7">
      <w:pPr>
        <w:shd w:val="clear" w:color="auto" w:fill="FFFFFF"/>
        <w:spacing w:line="280" w:lineRule="atLeast"/>
        <w:ind w:left="14" w:right="10" w:firstLine="710"/>
        <w:jc w:val="both"/>
        <w:rPr>
          <w:rFonts w:ascii="Arial" w:hAnsi="Arial" w:cs="Arial"/>
          <w:color w:val="FF0000"/>
          <w:sz w:val="26"/>
          <w:szCs w:val="26"/>
        </w:rPr>
      </w:pPr>
    </w:p>
    <w:p w:rsidR="00194A06" w:rsidRPr="00C4184E" w:rsidRDefault="00C4184E" w:rsidP="00C4184E">
      <w:pPr>
        <w:pStyle w:val="20"/>
        <w:shd w:val="clear" w:color="auto" w:fill="auto"/>
        <w:spacing w:line="479" w:lineRule="exact"/>
        <w:ind w:firstLine="360"/>
      </w:pPr>
      <w:bookmarkStart w:id="0" w:name="_GoBack"/>
      <w:bookmarkEnd w:id="0"/>
      <w:r>
        <w:t>2.</w:t>
      </w:r>
      <w:r w:rsidR="009E3114" w:rsidRPr="001164D7">
        <w:t xml:space="preserve"> </w:t>
      </w:r>
      <w:r w:rsidR="00194A06" w:rsidRPr="00C4184E">
        <w:t xml:space="preserve">Для проведения </w:t>
      </w:r>
      <w:proofErr w:type="gramStart"/>
      <w:r w:rsidR="00194A06" w:rsidRPr="00C4184E">
        <w:t>сельскохозяйственной</w:t>
      </w:r>
      <w:proofErr w:type="gramEnd"/>
      <w:r w:rsidR="00194A06" w:rsidRPr="00C4184E">
        <w:t xml:space="preserve"> </w:t>
      </w:r>
      <w:proofErr w:type="spellStart"/>
      <w:r w:rsidRPr="00C4184E">
        <w:t>микропереписи</w:t>
      </w:r>
      <w:proofErr w:type="spellEnd"/>
      <w:r w:rsidRPr="00C4184E">
        <w:t xml:space="preserve"> 2021 года</w:t>
      </w:r>
      <w:r w:rsidR="00194A06" w:rsidRPr="00C4184E">
        <w:t xml:space="preserve"> необходимо осуществить мероприятия по  подбору кандидатур временного переписного персонала – </w:t>
      </w:r>
      <w:r w:rsidR="00194A06" w:rsidRPr="00C4184E">
        <w:rPr>
          <w:b/>
        </w:rPr>
        <w:t>инструкторов полевого уровня  и переписчиков</w:t>
      </w:r>
      <w:r w:rsidR="00194A06" w:rsidRPr="00C4184E">
        <w:t xml:space="preserve">.  База кандидатур временного персонала   </w:t>
      </w:r>
      <w:proofErr w:type="spellStart"/>
      <w:r w:rsidR="00194A06" w:rsidRPr="00C4184E">
        <w:t>Владимирстатом</w:t>
      </w:r>
      <w:proofErr w:type="spellEnd"/>
      <w:r w:rsidR="00194A06" w:rsidRPr="00C4184E">
        <w:t xml:space="preserve"> формируется с </w:t>
      </w:r>
      <w:r w:rsidR="00194A06" w:rsidRPr="00C4184E">
        <w:rPr>
          <w:b/>
        </w:rPr>
        <w:t>учетом  резерва</w:t>
      </w:r>
      <w:r w:rsidR="00194A06" w:rsidRPr="00C4184E">
        <w:t xml:space="preserve">, т.к. могут потребоваться оперативные замены в случае отказа от работы, заболевания, либо иных обстоятельств. </w:t>
      </w:r>
    </w:p>
    <w:p w:rsidR="00194A06" w:rsidRPr="00C4184E" w:rsidRDefault="00194A06" w:rsidP="00C4184E">
      <w:pPr>
        <w:pStyle w:val="20"/>
        <w:shd w:val="clear" w:color="auto" w:fill="auto"/>
        <w:spacing w:line="479" w:lineRule="exact"/>
        <w:ind w:firstLine="360"/>
      </w:pPr>
      <w:r w:rsidRPr="00C4184E">
        <w:rPr>
          <w:b/>
        </w:rPr>
        <w:t>По области необходимо подобрать</w:t>
      </w:r>
      <w:r w:rsidRPr="00C4184E">
        <w:t>:</w:t>
      </w:r>
    </w:p>
    <w:p w:rsidR="00194A06" w:rsidRPr="00C4184E" w:rsidRDefault="00194A06" w:rsidP="00C4184E">
      <w:pPr>
        <w:pStyle w:val="20"/>
        <w:shd w:val="clear" w:color="auto" w:fill="auto"/>
        <w:spacing w:line="479" w:lineRule="exact"/>
        <w:ind w:firstLine="360"/>
      </w:pPr>
      <w:r w:rsidRPr="00C4184E">
        <w:t xml:space="preserve">а) </w:t>
      </w:r>
      <w:r w:rsidR="00C4184E">
        <w:t xml:space="preserve">85 </w:t>
      </w:r>
      <w:r w:rsidRPr="00C4184E">
        <w:t xml:space="preserve"> инструкторов полевого уровня – срок работы </w:t>
      </w:r>
      <w:r w:rsidRPr="00C4184E">
        <w:rPr>
          <w:b/>
        </w:rPr>
        <w:t xml:space="preserve">с </w:t>
      </w:r>
      <w:r w:rsidR="00C4184E" w:rsidRPr="00C4184E">
        <w:rPr>
          <w:b/>
        </w:rPr>
        <w:t>22</w:t>
      </w:r>
      <w:r w:rsidRPr="00C4184E">
        <w:rPr>
          <w:b/>
        </w:rPr>
        <w:t xml:space="preserve"> ию</w:t>
      </w:r>
      <w:r w:rsidR="00C4184E" w:rsidRPr="00C4184E">
        <w:rPr>
          <w:b/>
        </w:rPr>
        <w:t>л</w:t>
      </w:r>
      <w:r w:rsidRPr="00C4184E">
        <w:rPr>
          <w:b/>
        </w:rPr>
        <w:t xml:space="preserve">я по </w:t>
      </w:r>
      <w:r w:rsidR="00C4184E" w:rsidRPr="00C4184E">
        <w:rPr>
          <w:b/>
        </w:rPr>
        <w:t>16</w:t>
      </w:r>
      <w:r w:rsidRPr="00C4184E">
        <w:rPr>
          <w:b/>
        </w:rPr>
        <w:t xml:space="preserve"> сентября</w:t>
      </w:r>
      <w:r w:rsidRPr="00C4184E">
        <w:t xml:space="preserve">, </w:t>
      </w:r>
      <w:r w:rsidR="00C4184E">
        <w:t>5</w:t>
      </w:r>
      <w:r w:rsidRPr="00C4184E">
        <w:t xml:space="preserve">7 календарных дней, денежное вознаграждение </w:t>
      </w:r>
      <w:r w:rsidR="00C4184E" w:rsidRPr="00C4184E">
        <w:rPr>
          <w:b/>
        </w:rPr>
        <w:t>18 500</w:t>
      </w:r>
      <w:r w:rsidRPr="00C4184E">
        <w:t xml:space="preserve"> рублей в месяц с учетом НДФЛ,</w:t>
      </w:r>
    </w:p>
    <w:p w:rsidR="00194A06" w:rsidRPr="00C4184E" w:rsidRDefault="00194A06" w:rsidP="00C4184E">
      <w:pPr>
        <w:pStyle w:val="20"/>
        <w:shd w:val="clear" w:color="auto" w:fill="auto"/>
        <w:spacing w:line="479" w:lineRule="exact"/>
        <w:ind w:firstLine="360"/>
      </w:pPr>
      <w:r w:rsidRPr="00C4184E">
        <w:t xml:space="preserve">б) </w:t>
      </w:r>
      <w:r w:rsidR="00C4184E">
        <w:t xml:space="preserve">509 </w:t>
      </w:r>
      <w:r w:rsidRPr="00C4184E">
        <w:t xml:space="preserve"> переписчиков – срок работы переписчиков  </w:t>
      </w:r>
      <w:r w:rsidRPr="00C4184E">
        <w:rPr>
          <w:b/>
        </w:rPr>
        <w:t xml:space="preserve">с </w:t>
      </w:r>
      <w:r w:rsidR="00C4184E" w:rsidRPr="00C4184E">
        <w:rPr>
          <w:b/>
        </w:rPr>
        <w:t>29</w:t>
      </w:r>
      <w:r w:rsidRPr="00C4184E">
        <w:rPr>
          <w:b/>
        </w:rPr>
        <w:t xml:space="preserve"> ию</w:t>
      </w:r>
      <w:r w:rsidR="00C4184E" w:rsidRPr="00C4184E">
        <w:rPr>
          <w:b/>
        </w:rPr>
        <w:t>л</w:t>
      </w:r>
      <w:r w:rsidRPr="00C4184E">
        <w:rPr>
          <w:b/>
        </w:rPr>
        <w:t xml:space="preserve">я по </w:t>
      </w:r>
      <w:r w:rsidR="00C4184E" w:rsidRPr="00C4184E">
        <w:rPr>
          <w:b/>
        </w:rPr>
        <w:t>30 августа</w:t>
      </w:r>
      <w:r w:rsidRPr="00C4184E">
        <w:t xml:space="preserve">, </w:t>
      </w:r>
      <w:r w:rsidR="00C4184E">
        <w:t xml:space="preserve">33 </w:t>
      </w:r>
      <w:r w:rsidRPr="00C4184E">
        <w:t>календарных дн</w:t>
      </w:r>
      <w:r w:rsidR="00C4184E">
        <w:t>я</w:t>
      </w:r>
      <w:r w:rsidRPr="00C4184E">
        <w:t xml:space="preserve">, денежное вознаграждение </w:t>
      </w:r>
      <w:r w:rsidR="00C4184E" w:rsidRPr="00C4184E">
        <w:rPr>
          <w:b/>
        </w:rPr>
        <w:t>18 000</w:t>
      </w:r>
      <w:r w:rsidRPr="00C4184E">
        <w:t xml:space="preserve"> рублей в месяц с учетом НДФЛ.</w:t>
      </w:r>
    </w:p>
    <w:p w:rsidR="00194A06" w:rsidRPr="001275BC" w:rsidRDefault="00636FDE" w:rsidP="00C4184E">
      <w:pPr>
        <w:pStyle w:val="20"/>
        <w:shd w:val="clear" w:color="auto" w:fill="auto"/>
        <w:spacing w:line="479" w:lineRule="exact"/>
        <w:ind w:firstLine="360"/>
      </w:pPr>
      <w:r>
        <w:t>О</w:t>
      </w:r>
      <w:r w:rsidR="00194A06" w:rsidRPr="001275BC">
        <w:t>пределены следующие нормы нагрузки:</w:t>
      </w:r>
    </w:p>
    <w:p w:rsidR="00194A06" w:rsidRPr="001275BC" w:rsidRDefault="00194A06" w:rsidP="00C4184E">
      <w:pPr>
        <w:pStyle w:val="20"/>
        <w:shd w:val="clear" w:color="auto" w:fill="auto"/>
        <w:spacing w:line="479" w:lineRule="exact"/>
        <w:ind w:firstLine="360"/>
      </w:pPr>
      <w:r w:rsidRPr="001275BC">
        <w:lastRenderedPageBreak/>
        <w:t>на инструкторов – 6 счетных участков,</w:t>
      </w:r>
    </w:p>
    <w:p w:rsidR="001275BC" w:rsidRDefault="00194A06" w:rsidP="00C4184E">
      <w:pPr>
        <w:pStyle w:val="20"/>
        <w:shd w:val="clear" w:color="auto" w:fill="auto"/>
        <w:spacing w:line="479" w:lineRule="exact"/>
        <w:ind w:firstLine="360"/>
      </w:pPr>
      <w:r w:rsidRPr="001275BC">
        <w:t>на переписчиков -  4</w:t>
      </w:r>
      <w:r w:rsidR="00C4184E" w:rsidRPr="001275BC">
        <w:t>8</w:t>
      </w:r>
      <w:r w:rsidRPr="001275BC">
        <w:t xml:space="preserve">0 объектов </w:t>
      </w:r>
      <w:r w:rsidR="00C4184E" w:rsidRPr="001275BC">
        <w:t>переписи.</w:t>
      </w:r>
      <w:r w:rsidR="001275BC" w:rsidRPr="001275BC">
        <w:t xml:space="preserve"> </w:t>
      </w:r>
    </w:p>
    <w:p w:rsidR="00636FDE" w:rsidRDefault="00636FDE" w:rsidP="00734978">
      <w:pPr>
        <w:pStyle w:val="a3"/>
        <w:ind w:left="352" w:firstLine="709"/>
        <w:jc w:val="both"/>
        <w:rPr>
          <w:sz w:val="28"/>
        </w:rPr>
      </w:pPr>
    </w:p>
    <w:p w:rsidR="00734978" w:rsidRPr="00D30E93" w:rsidRDefault="00734978" w:rsidP="00734978">
      <w:pPr>
        <w:pStyle w:val="a3"/>
        <w:ind w:left="352" w:firstLine="709"/>
        <w:jc w:val="both"/>
        <w:rPr>
          <w:sz w:val="28"/>
        </w:rPr>
      </w:pPr>
      <w:r>
        <w:rPr>
          <w:sz w:val="28"/>
        </w:rPr>
        <w:t>С данной категорией переписного персонала заключаются гражданско-правовые договора.</w:t>
      </w:r>
    </w:p>
    <w:p w:rsidR="00B17FCC" w:rsidRDefault="00B17FCC" w:rsidP="00194A06">
      <w:pPr>
        <w:spacing w:before="120" w:line="360" w:lineRule="auto"/>
        <w:jc w:val="both"/>
        <w:rPr>
          <w:rFonts w:ascii="Arial" w:hAnsi="Arial" w:cs="Arial"/>
          <w:color w:val="FF0000"/>
        </w:rPr>
      </w:pPr>
    </w:p>
    <w:sectPr w:rsidR="00B1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AC3"/>
    <w:multiLevelType w:val="hybridMultilevel"/>
    <w:tmpl w:val="077ECBF2"/>
    <w:lvl w:ilvl="0" w:tplc="759C5E0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B9606E6"/>
    <w:multiLevelType w:val="hybridMultilevel"/>
    <w:tmpl w:val="3306CFDA"/>
    <w:lvl w:ilvl="0" w:tplc="843A06A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E6235"/>
    <w:multiLevelType w:val="hybridMultilevel"/>
    <w:tmpl w:val="220C72A2"/>
    <w:lvl w:ilvl="0" w:tplc="31B8D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21B5D"/>
    <w:multiLevelType w:val="multilevel"/>
    <w:tmpl w:val="DE5C2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B7"/>
    <w:rsid w:val="00024E1D"/>
    <w:rsid w:val="001164D7"/>
    <w:rsid w:val="001275BC"/>
    <w:rsid w:val="00171BA1"/>
    <w:rsid w:val="00194A06"/>
    <w:rsid w:val="001E6157"/>
    <w:rsid w:val="00223343"/>
    <w:rsid w:val="002437DD"/>
    <w:rsid w:val="002C28A5"/>
    <w:rsid w:val="00316D04"/>
    <w:rsid w:val="003338E7"/>
    <w:rsid w:val="00341D15"/>
    <w:rsid w:val="00355A18"/>
    <w:rsid w:val="00363F6E"/>
    <w:rsid w:val="00382EB7"/>
    <w:rsid w:val="00394118"/>
    <w:rsid w:val="003A5E65"/>
    <w:rsid w:val="004215D5"/>
    <w:rsid w:val="004329B9"/>
    <w:rsid w:val="00481085"/>
    <w:rsid w:val="004A4152"/>
    <w:rsid w:val="004C6A0C"/>
    <w:rsid w:val="004E39A8"/>
    <w:rsid w:val="0057367F"/>
    <w:rsid w:val="005E1D1A"/>
    <w:rsid w:val="005E666E"/>
    <w:rsid w:val="005F459C"/>
    <w:rsid w:val="006327A3"/>
    <w:rsid w:val="00636FDE"/>
    <w:rsid w:val="00687FBD"/>
    <w:rsid w:val="006E0B60"/>
    <w:rsid w:val="006E17D4"/>
    <w:rsid w:val="006F5CED"/>
    <w:rsid w:val="00701961"/>
    <w:rsid w:val="00734978"/>
    <w:rsid w:val="007C2D2B"/>
    <w:rsid w:val="007F4788"/>
    <w:rsid w:val="00824248"/>
    <w:rsid w:val="00875F89"/>
    <w:rsid w:val="008A22A8"/>
    <w:rsid w:val="008A2F49"/>
    <w:rsid w:val="008F60D5"/>
    <w:rsid w:val="009176F4"/>
    <w:rsid w:val="009365F3"/>
    <w:rsid w:val="00984C2A"/>
    <w:rsid w:val="009A0D90"/>
    <w:rsid w:val="009E3114"/>
    <w:rsid w:val="009E360B"/>
    <w:rsid w:val="00A114A1"/>
    <w:rsid w:val="00A1431B"/>
    <w:rsid w:val="00A8527E"/>
    <w:rsid w:val="00A95A02"/>
    <w:rsid w:val="00AA2238"/>
    <w:rsid w:val="00AE4D1E"/>
    <w:rsid w:val="00B17FCC"/>
    <w:rsid w:val="00B27903"/>
    <w:rsid w:val="00B60991"/>
    <w:rsid w:val="00B67A30"/>
    <w:rsid w:val="00BE4853"/>
    <w:rsid w:val="00BF24F9"/>
    <w:rsid w:val="00BF7122"/>
    <w:rsid w:val="00C34779"/>
    <w:rsid w:val="00C4184E"/>
    <w:rsid w:val="00C9337D"/>
    <w:rsid w:val="00CE38C4"/>
    <w:rsid w:val="00D123F5"/>
    <w:rsid w:val="00D65D32"/>
    <w:rsid w:val="00D87885"/>
    <w:rsid w:val="00D97DAA"/>
    <w:rsid w:val="00DD4310"/>
    <w:rsid w:val="00E077D8"/>
    <w:rsid w:val="00E25CC5"/>
    <w:rsid w:val="00E31D89"/>
    <w:rsid w:val="00E33205"/>
    <w:rsid w:val="00E70478"/>
    <w:rsid w:val="00ED4EE0"/>
    <w:rsid w:val="00EF36A2"/>
    <w:rsid w:val="00F45D92"/>
    <w:rsid w:val="00F66237"/>
    <w:rsid w:val="00FA7C28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82E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F7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7122"/>
    <w:pPr>
      <w:widowControl w:val="0"/>
      <w:shd w:val="clear" w:color="auto" w:fill="FFFFFF"/>
      <w:spacing w:line="0" w:lineRule="atLeast"/>
      <w:ind w:hanging="2160"/>
      <w:jc w:val="both"/>
    </w:pPr>
    <w:rPr>
      <w:sz w:val="28"/>
      <w:szCs w:val="28"/>
      <w:lang w:eastAsia="en-US"/>
    </w:rPr>
  </w:style>
  <w:style w:type="character" w:customStyle="1" w:styleId="a5">
    <w:name w:val="Сноска"/>
    <w:basedOn w:val="a0"/>
    <w:rsid w:val="00E31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6">
    <w:name w:val="Table Grid"/>
    <w:basedOn w:val="a1"/>
    <w:uiPriority w:val="59"/>
    <w:rsid w:val="004A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4329B9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4329B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F4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23343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rsid w:val="00734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82E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F71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7122"/>
    <w:pPr>
      <w:widowControl w:val="0"/>
      <w:shd w:val="clear" w:color="auto" w:fill="FFFFFF"/>
      <w:spacing w:line="0" w:lineRule="atLeast"/>
      <w:ind w:hanging="2160"/>
      <w:jc w:val="both"/>
    </w:pPr>
    <w:rPr>
      <w:sz w:val="28"/>
      <w:szCs w:val="28"/>
      <w:lang w:eastAsia="en-US"/>
    </w:rPr>
  </w:style>
  <w:style w:type="character" w:customStyle="1" w:styleId="a5">
    <w:name w:val="Сноска"/>
    <w:basedOn w:val="a0"/>
    <w:rsid w:val="00E31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6">
    <w:name w:val="Table Grid"/>
    <w:basedOn w:val="a1"/>
    <w:uiPriority w:val="59"/>
    <w:rsid w:val="004A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4329B9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4329B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F4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23343"/>
    <w:pPr>
      <w:spacing w:before="100" w:beforeAutospacing="1" w:after="100" w:afterAutospacing="1"/>
    </w:pPr>
  </w:style>
  <w:style w:type="character" w:customStyle="1" w:styleId="a4">
    <w:name w:val="Абзац списка Знак"/>
    <w:basedOn w:val="a0"/>
    <w:link w:val="a3"/>
    <w:rsid w:val="00734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E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2021-06-10T14:59:00Z</cp:lastPrinted>
  <dcterms:created xsi:type="dcterms:W3CDTF">2021-06-10T14:17:00Z</dcterms:created>
  <dcterms:modified xsi:type="dcterms:W3CDTF">2021-06-16T09:42:00Z</dcterms:modified>
</cp:coreProperties>
</file>