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A2011C">
        <w:rPr>
          <w:b/>
          <w:szCs w:val="28"/>
        </w:rPr>
        <w:t xml:space="preserve"> за 2023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606BCE">
        <w:rPr>
          <w:sz w:val="26"/>
          <w:szCs w:val="26"/>
          <w:u w:val="single"/>
        </w:rPr>
        <w:t>МКУ « Централизованная бухгалтерия» муницип</w:t>
      </w:r>
      <w:r w:rsidR="000D2CE9">
        <w:rPr>
          <w:sz w:val="26"/>
          <w:szCs w:val="26"/>
          <w:u w:val="single"/>
        </w:rPr>
        <w:t xml:space="preserve">ального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( сельское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D2CE9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Елена Владимировна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главный бухгалтер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A2011C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44509</w:t>
            </w:r>
            <w:bookmarkStart w:id="0" w:name="_GoBack"/>
            <w:bookmarkEnd w:id="0"/>
            <w:r>
              <w:rPr>
                <w:sz w:val="24"/>
                <w:szCs w:val="24"/>
              </w:rPr>
              <w:t>-57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D2CE9"/>
    <w:rsid w:val="003856BD"/>
    <w:rsid w:val="003F448C"/>
    <w:rsid w:val="00452CC0"/>
    <w:rsid w:val="00455EAD"/>
    <w:rsid w:val="004A6982"/>
    <w:rsid w:val="004C4E7E"/>
    <w:rsid w:val="00570976"/>
    <w:rsid w:val="00606BCE"/>
    <w:rsid w:val="007F0C0A"/>
    <w:rsid w:val="009B35E8"/>
    <w:rsid w:val="00A2011C"/>
    <w:rsid w:val="00A44A6B"/>
    <w:rsid w:val="00ED595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8</cp:revision>
  <dcterms:created xsi:type="dcterms:W3CDTF">2021-04-22T08:17:00Z</dcterms:created>
  <dcterms:modified xsi:type="dcterms:W3CDTF">2024-04-22T11:21:00Z</dcterms:modified>
</cp:coreProperties>
</file>