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D2" w:rsidRDefault="00FC7AD2">
      <w:pPr>
        <w:rPr>
          <w:sz w:val="2"/>
          <w:szCs w:val="2"/>
        </w:rPr>
      </w:pPr>
    </w:p>
    <w:p w:rsidR="00FC7AD2" w:rsidRDefault="00FC7AD2">
      <w:pPr>
        <w:rPr>
          <w:sz w:val="2"/>
          <w:szCs w:val="2"/>
        </w:rPr>
      </w:pPr>
    </w:p>
    <w:p w:rsidR="00FC7AD2" w:rsidRDefault="00FC7AD2" w:rsidP="00FC7FD4">
      <w:pPr>
        <w:pStyle w:val="17"/>
        <w:shd w:val="clear" w:color="auto" w:fill="auto"/>
        <w:spacing w:before="0" w:line="240" w:lineRule="auto"/>
        <w:ind w:firstLine="709"/>
        <w:jc w:val="left"/>
        <w:rPr>
          <w:rFonts w:cs="Tahoma"/>
        </w:rPr>
      </w:pPr>
    </w:p>
    <w:p w:rsidR="00FC7AD2" w:rsidRDefault="00FC7AD2" w:rsidP="0054161C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РОССИЙСКАЯ ФЕДЕРАЦИЯ</w:t>
      </w:r>
    </w:p>
    <w:p w:rsidR="00FC7AD2" w:rsidRDefault="00FC7AD2" w:rsidP="0054161C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C7AD2" w:rsidRDefault="00FC7AD2" w:rsidP="0054161C">
      <w:pPr>
        <w:widowControl w:val="0"/>
        <w:rPr>
          <w:rFonts w:ascii="Times New Roman" w:hAnsi="Times New Roman" w:cs="Times New Roman"/>
          <w:sz w:val="22"/>
          <w:szCs w:val="22"/>
        </w:rPr>
      </w:pPr>
      <w:bookmarkStart w:id="0" w:name="OLE_LINK10"/>
      <w:bookmarkStart w:id="1" w:name="OLE_LINK9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АДМИНИСТРАЦИЯ</w:t>
      </w:r>
    </w:p>
    <w:p w:rsidR="00FC7AD2" w:rsidRDefault="00FC7AD2" w:rsidP="005416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МУНИЦИПАЛЬНОГО ОБРАЗОВАНИЯ КРАСНООКТЯБРЬСКОЕ (СЕЛЬСКОЕ ПОСЕЛЕНИЕ) </w:t>
      </w:r>
    </w:p>
    <w:p w:rsidR="00FC7AD2" w:rsidRDefault="00FC7AD2" w:rsidP="005416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ГУСЬ-ХРУСТАЛЬНОГО РАЙОНА ВЛАДИМИРСКОЙ ОБЛАСТИ</w:t>
      </w:r>
    </w:p>
    <w:p w:rsidR="00FC7AD2" w:rsidRDefault="00FC7AD2" w:rsidP="0054161C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ПРОЕКТ                    ПОСТАНОВЛЕНИЕ</w:t>
      </w:r>
    </w:p>
    <w:bookmarkEnd w:id="0"/>
    <w:bookmarkEnd w:id="1"/>
    <w:p w:rsidR="00FC7AD2" w:rsidRDefault="00FC7AD2" w:rsidP="0054161C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FC7AD2" w:rsidRDefault="00FC7AD2" w:rsidP="0054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</w:p>
    <w:p w:rsidR="00FC7AD2" w:rsidRDefault="00FC7AD2" w:rsidP="0054161C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C7AD2" w:rsidRDefault="00FC7AD2" w:rsidP="0054161C">
      <w:pPr>
        <w:pStyle w:val="30"/>
        <w:shd w:val="clear" w:color="auto" w:fill="auto"/>
        <w:spacing w:before="0" w:line="240" w:lineRule="auto"/>
        <w:jc w:val="left"/>
      </w:pPr>
      <w:r>
        <w:t xml:space="preserve">Об утверждении административного </w:t>
      </w:r>
    </w:p>
    <w:p w:rsidR="00FC7AD2" w:rsidRDefault="00FC7AD2" w:rsidP="0054161C">
      <w:pPr>
        <w:pStyle w:val="30"/>
        <w:shd w:val="clear" w:color="auto" w:fill="auto"/>
        <w:spacing w:before="0" w:line="240" w:lineRule="auto"/>
        <w:jc w:val="left"/>
      </w:pPr>
      <w:r>
        <w:t xml:space="preserve">регламента предоставления муниципальной </w:t>
      </w:r>
    </w:p>
    <w:p w:rsidR="00FC7AD2" w:rsidRDefault="00FC7AD2" w:rsidP="0054161C">
      <w:pPr>
        <w:pStyle w:val="30"/>
        <w:shd w:val="clear" w:color="auto" w:fill="auto"/>
        <w:spacing w:before="0" w:line="240" w:lineRule="auto"/>
        <w:jc w:val="left"/>
      </w:pPr>
      <w:r>
        <w:t>услуги «Предоставление земельного участка,</w:t>
      </w:r>
    </w:p>
    <w:p w:rsidR="00FC7AD2" w:rsidRDefault="00FC7AD2" w:rsidP="0054161C">
      <w:pPr>
        <w:pStyle w:val="30"/>
        <w:shd w:val="clear" w:color="auto" w:fill="auto"/>
        <w:spacing w:before="0" w:line="240" w:lineRule="auto"/>
        <w:jc w:val="left"/>
      </w:pPr>
      <w:r>
        <w:t xml:space="preserve">находящегося в муниципальной собственности </w:t>
      </w:r>
    </w:p>
    <w:p w:rsidR="00FC7AD2" w:rsidRDefault="00FC7AD2" w:rsidP="0054161C">
      <w:pPr>
        <w:pStyle w:val="30"/>
        <w:shd w:val="clear" w:color="auto" w:fill="auto"/>
        <w:spacing w:before="0" w:line="240" w:lineRule="auto"/>
        <w:jc w:val="left"/>
      </w:pPr>
      <w:r>
        <w:t xml:space="preserve">или государственная собственность на </w:t>
      </w:r>
    </w:p>
    <w:p w:rsidR="00FC7AD2" w:rsidRDefault="00FC7AD2" w:rsidP="0054161C">
      <w:pPr>
        <w:pStyle w:val="30"/>
        <w:shd w:val="clear" w:color="auto" w:fill="auto"/>
        <w:spacing w:before="0" w:line="240" w:lineRule="auto"/>
        <w:jc w:val="left"/>
      </w:pPr>
      <w:r>
        <w:t xml:space="preserve">который не разграничена, в постоянное </w:t>
      </w:r>
    </w:p>
    <w:p w:rsidR="00FC7AD2" w:rsidRDefault="00FC7AD2" w:rsidP="0054161C">
      <w:pPr>
        <w:pStyle w:val="30"/>
        <w:shd w:val="clear" w:color="auto" w:fill="auto"/>
        <w:spacing w:before="0" w:line="240" w:lineRule="auto"/>
        <w:jc w:val="left"/>
      </w:pPr>
      <w:r>
        <w:t>(бессрочное) пользование»</w:t>
      </w:r>
    </w:p>
    <w:p w:rsidR="00FC7AD2" w:rsidRDefault="00FC7AD2" w:rsidP="0054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C7AD2" w:rsidRDefault="00FC7AD2" w:rsidP="00541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в муниципальном образовании  Краснооктябрьское ( сельское поселение), утвержденным постановлением главы муниципального образования Краснооктябрьское от  24.08.2010г. № 30, Уставом муниципального образования Краснооктябрьское ( сельское поселение) Гусь-Хрустального района и в целях повышения качества исполнения и доступности оформления прав на земельные участки физическим и юридическим лицам:</w:t>
      </w:r>
    </w:p>
    <w:p w:rsidR="00FC7AD2" w:rsidRDefault="00FC7AD2" w:rsidP="0054161C">
      <w:pPr>
        <w:jc w:val="both"/>
        <w:rPr>
          <w:rFonts w:ascii="Times New Roman" w:hAnsi="Times New Roman" w:cs="Times New Roman"/>
        </w:rPr>
      </w:pPr>
    </w:p>
    <w:p w:rsidR="00FC7AD2" w:rsidRDefault="00FC7AD2" w:rsidP="005416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</w:rPr>
        <w:t>ПОСТАНОВЛЯЮ:</w:t>
      </w:r>
    </w:p>
    <w:p w:rsidR="00FC7AD2" w:rsidRDefault="00FC7AD2" w:rsidP="0054161C">
      <w:pPr>
        <w:pStyle w:val="10"/>
        <w:keepNext/>
        <w:keepLines/>
        <w:shd w:val="clear" w:color="auto" w:fill="auto"/>
        <w:tabs>
          <w:tab w:val="left" w:pos="1460"/>
        </w:tabs>
        <w:spacing w:before="0" w:after="0" w:line="240" w:lineRule="auto"/>
        <w:ind w:left="80"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</w:p>
    <w:p w:rsidR="00FC7AD2" w:rsidRPr="00FC7FD4" w:rsidRDefault="00FC7AD2" w:rsidP="00180A99">
      <w:pPr>
        <w:pStyle w:val="30"/>
        <w:numPr>
          <w:ilvl w:val="2"/>
          <w:numId w:val="1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rFonts w:cs="Tahoma"/>
        </w:rPr>
      </w:pPr>
      <w:r w:rsidRPr="00C4311C">
        <w:rPr>
          <w:b w:val="0"/>
          <w:bCs w:val="0"/>
        </w:rPr>
        <w:t>Утвердить Административный регламент предоставления муниципальной услуги «Предоставление земельного участка,</w:t>
      </w:r>
      <w:r w:rsidRPr="00FC7FD4">
        <w:rPr>
          <w:b w:val="0"/>
          <w:bCs w:val="0"/>
        </w:rPr>
        <w:t xml:space="preserve"> </w:t>
      </w:r>
      <w:r w:rsidRPr="00C4311C">
        <w:rPr>
          <w:b w:val="0"/>
          <w:bCs w:val="0"/>
        </w:rPr>
        <w:t xml:space="preserve">находящегося в муниципальной собственности </w:t>
      </w:r>
      <w:r w:rsidRPr="00FC7FD4">
        <w:rPr>
          <w:b w:val="0"/>
          <w:bCs w:val="0"/>
        </w:rPr>
        <w:t>или государственная собственность на который не разграничена</w:t>
      </w:r>
      <w:r w:rsidRPr="00C4311C">
        <w:rPr>
          <w:b w:val="0"/>
          <w:bCs w:val="0"/>
        </w:rPr>
        <w:t>, в постоянное (бессрочное) пользование»</w:t>
      </w:r>
      <w:r w:rsidRPr="00FC7FD4">
        <w:rPr>
          <w:b w:val="0"/>
          <w:bCs w:val="0"/>
        </w:rPr>
        <w:t xml:space="preserve"> </w:t>
      </w:r>
      <w:r w:rsidRPr="00C4311C">
        <w:rPr>
          <w:b w:val="0"/>
          <w:bCs w:val="0"/>
        </w:rPr>
        <w:t>согласно приложению.</w:t>
      </w:r>
    </w:p>
    <w:p w:rsidR="00FC7AD2" w:rsidRDefault="00FC7AD2" w:rsidP="0054161C">
      <w:pPr>
        <w:pStyle w:val="10"/>
        <w:keepNext/>
        <w:keepLines/>
        <w:shd w:val="clear" w:color="auto" w:fill="auto"/>
        <w:spacing w:before="0" w:after="0"/>
        <w:jc w:val="left"/>
        <w:rPr>
          <w:rFonts w:cs="Tahoma"/>
          <w:sz w:val="28"/>
          <w:szCs w:val="28"/>
        </w:rPr>
      </w:pPr>
    </w:p>
    <w:p w:rsidR="00FC7AD2" w:rsidRDefault="00FC7AD2" w:rsidP="0054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постановление сайте администрации муниципального образования  Краснооктябрьское ( сельское поселение) Гусь-Хрустального  района.</w:t>
      </w:r>
    </w:p>
    <w:p w:rsidR="00FC7AD2" w:rsidRDefault="00FC7AD2" w:rsidP="0054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01.03.2015 года.</w:t>
      </w:r>
    </w:p>
    <w:p w:rsidR="00FC7AD2" w:rsidRDefault="00FC7AD2" w:rsidP="0054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 оставляю за собой.</w:t>
      </w:r>
    </w:p>
    <w:p w:rsidR="00FC7AD2" w:rsidRDefault="00FC7AD2" w:rsidP="0054161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AD2" w:rsidRDefault="00FC7AD2" w:rsidP="00541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муниципального образования</w:t>
      </w:r>
    </w:p>
    <w:p w:rsidR="00FC7AD2" w:rsidRDefault="00FC7AD2" w:rsidP="0054161C">
      <w:pPr>
        <w:pStyle w:val="17"/>
        <w:shd w:val="clear" w:color="auto" w:fill="auto"/>
        <w:spacing w:before="0" w:line="240" w:lineRule="auto"/>
        <w:ind w:firstLine="709"/>
        <w:jc w:val="left"/>
        <w:rPr>
          <w:rFonts w:cs="Tahoma"/>
        </w:rPr>
      </w:pPr>
      <w:r>
        <w:rPr>
          <w:sz w:val="28"/>
          <w:szCs w:val="28"/>
        </w:rPr>
        <w:t xml:space="preserve"> Краснооктябрьское                                                            И.М.Борисов</w:t>
      </w:r>
    </w:p>
    <w:p w:rsidR="00FC7AD2" w:rsidRDefault="00FC7AD2" w:rsidP="00FC7FD4">
      <w:pPr>
        <w:pStyle w:val="17"/>
        <w:shd w:val="clear" w:color="auto" w:fill="auto"/>
        <w:spacing w:before="0" w:line="240" w:lineRule="auto"/>
        <w:ind w:firstLine="709"/>
        <w:jc w:val="left"/>
        <w:rPr>
          <w:rFonts w:cs="Tahoma"/>
        </w:rPr>
      </w:pPr>
    </w:p>
    <w:p w:rsidR="00FC7AD2" w:rsidRDefault="00FC7AD2" w:rsidP="00FC7FD4">
      <w:pPr>
        <w:pStyle w:val="17"/>
        <w:shd w:val="clear" w:color="auto" w:fill="auto"/>
        <w:spacing w:before="0" w:line="240" w:lineRule="auto"/>
        <w:ind w:firstLine="709"/>
        <w:jc w:val="left"/>
        <w:rPr>
          <w:rFonts w:cs="Tahoma"/>
        </w:rPr>
      </w:pPr>
    </w:p>
    <w:p w:rsidR="00FC7AD2" w:rsidRDefault="00FC7AD2" w:rsidP="0054161C">
      <w:pPr>
        <w:pStyle w:val="17"/>
        <w:shd w:val="clear" w:color="auto" w:fill="auto"/>
        <w:spacing w:before="0" w:line="270" w:lineRule="exact"/>
        <w:jc w:val="left"/>
      </w:pPr>
      <w:r>
        <w:t xml:space="preserve">                                                                   Приложение</w:t>
      </w:r>
    </w:p>
    <w:p w:rsidR="00FC7AD2" w:rsidRDefault="00FC7AD2" w:rsidP="0054161C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</w:rPr>
      </w:pPr>
    </w:p>
    <w:p w:rsidR="00FC7AD2" w:rsidRDefault="00FC7AD2" w:rsidP="0054161C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 xml:space="preserve">к постановлению администрации </w:t>
      </w:r>
    </w:p>
    <w:p w:rsidR="00FC7AD2" w:rsidRDefault="00FC7AD2" w:rsidP="0054161C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>МО Краснооктябрьское ( сельское</w:t>
      </w:r>
    </w:p>
    <w:p w:rsidR="00FC7AD2" w:rsidRDefault="00FC7AD2" w:rsidP="0054161C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>поселение)</w:t>
      </w:r>
    </w:p>
    <w:p w:rsidR="00FC7AD2" w:rsidRDefault="00FC7AD2" w:rsidP="0054161C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>от</w:t>
      </w:r>
      <w:r>
        <w:tab/>
        <w:t>№</w:t>
      </w:r>
      <w:r>
        <w:tab/>
      </w:r>
    </w:p>
    <w:p w:rsidR="00FC7AD2" w:rsidRDefault="00FC7AD2" w:rsidP="0054161C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</w:rPr>
      </w:pPr>
    </w:p>
    <w:p w:rsidR="00FC7AD2" w:rsidRDefault="00FC7AD2" w:rsidP="0054161C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</w:rPr>
      </w:pPr>
    </w:p>
    <w:p w:rsidR="00FC7AD2" w:rsidRDefault="00FC7AD2" w:rsidP="0054161C">
      <w:pPr>
        <w:pStyle w:val="17"/>
        <w:shd w:val="clear" w:color="auto" w:fill="auto"/>
        <w:spacing w:before="0" w:line="240" w:lineRule="auto"/>
        <w:ind w:left="4536"/>
        <w:jc w:val="left"/>
      </w:pPr>
      <w:r>
        <w:t>Проект</w:t>
      </w:r>
    </w:p>
    <w:p w:rsidR="00FC7AD2" w:rsidRDefault="00FC7AD2" w:rsidP="00FC7FD4">
      <w:pPr>
        <w:pStyle w:val="17"/>
        <w:shd w:val="clear" w:color="auto" w:fill="auto"/>
        <w:spacing w:before="0" w:line="240" w:lineRule="auto"/>
        <w:ind w:firstLine="709"/>
        <w:jc w:val="left"/>
        <w:rPr>
          <w:rFonts w:cs="Tahoma"/>
        </w:rPr>
      </w:pPr>
    </w:p>
    <w:p w:rsidR="00FC7AD2" w:rsidRDefault="00FC7AD2" w:rsidP="00A63AEF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</w:rPr>
      </w:pPr>
    </w:p>
    <w:p w:rsidR="00FC7AD2" w:rsidRPr="004F63D9" w:rsidRDefault="00FC7AD2" w:rsidP="00A63AEF">
      <w:pPr>
        <w:pStyle w:val="17"/>
        <w:shd w:val="clear" w:color="auto" w:fill="auto"/>
        <w:spacing w:before="0" w:line="240" w:lineRule="auto"/>
        <w:ind w:left="4536"/>
        <w:jc w:val="left"/>
        <w:rPr>
          <w:rFonts w:cs="Tahoma"/>
        </w:rPr>
      </w:pPr>
    </w:p>
    <w:p w:rsidR="00FC7AD2" w:rsidRDefault="00FC7AD2" w:rsidP="004F63D9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FC7AD2" w:rsidRDefault="00FC7AD2" w:rsidP="004F63D9">
      <w:pPr>
        <w:pStyle w:val="30"/>
        <w:shd w:val="clear" w:color="auto" w:fill="auto"/>
        <w:spacing w:before="0" w:line="240" w:lineRule="auto"/>
        <w:ind w:left="1701" w:right="1701"/>
      </w:pPr>
      <w:r>
        <w:t>«Предоставление земельного участка, находящегося в муниципальной собственности</w:t>
      </w:r>
    </w:p>
    <w:p w:rsidR="00FC7AD2" w:rsidRDefault="00FC7AD2" w:rsidP="004F63D9">
      <w:pPr>
        <w:pStyle w:val="30"/>
        <w:shd w:val="clear" w:color="auto" w:fill="auto"/>
        <w:spacing w:before="0" w:line="240" w:lineRule="auto"/>
        <w:ind w:left="1701" w:right="1701"/>
      </w:pPr>
      <w:r>
        <w:t xml:space="preserve"> или государственная собственность на который не разграничена, </w:t>
      </w:r>
    </w:p>
    <w:p w:rsidR="00FC7AD2" w:rsidRDefault="00FC7AD2" w:rsidP="004F63D9">
      <w:pPr>
        <w:pStyle w:val="30"/>
        <w:shd w:val="clear" w:color="auto" w:fill="auto"/>
        <w:spacing w:before="0" w:line="240" w:lineRule="auto"/>
        <w:ind w:left="1701" w:right="1701"/>
      </w:pPr>
      <w:r>
        <w:t>в постоянное (бессрочное) пользование»</w:t>
      </w:r>
    </w:p>
    <w:p w:rsidR="00FC7AD2" w:rsidRDefault="00FC7AD2" w:rsidP="00C4311C">
      <w:pPr>
        <w:pStyle w:val="30"/>
        <w:shd w:val="clear" w:color="auto" w:fill="auto"/>
        <w:spacing w:before="0" w:line="240" w:lineRule="auto"/>
        <w:ind w:firstLine="709"/>
        <w:jc w:val="left"/>
        <w:rPr>
          <w:rFonts w:cs="Tahoma"/>
        </w:rPr>
      </w:pPr>
    </w:p>
    <w:p w:rsidR="00FC7AD2" w:rsidRDefault="00FC7AD2" w:rsidP="004F63D9">
      <w:pPr>
        <w:pStyle w:val="30"/>
        <w:numPr>
          <w:ilvl w:val="0"/>
          <w:numId w:val="14"/>
        </w:numPr>
        <w:shd w:val="clear" w:color="auto" w:fill="auto"/>
        <w:spacing w:before="0" w:line="240" w:lineRule="auto"/>
      </w:pPr>
      <w:r>
        <w:t>Общие положения</w:t>
      </w:r>
    </w:p>
    <w:p w:rsidR="00FC7AD2" w:rsidRPr="004F63D9" w:rsidRDefault="00FC7AD2" w:rsidP="004F63D9">
      <w:pPr>
        <w:pStyle w:val="30"/>
        <w:shd w:val="clear" w:color="auto" w:fill="auto"/>
        <w:spacing w:before="0" w:line="240" w:lineRule="auto"/>
        <w:ind w:left="1429"/>
        <w:rPr>
          <w:rFonts w:cs="Tahoma"/>
        </w:rPr>
      </w:pPr>
    </w:p>
    <w:p w:rsidR="00FC7AD2" w:rsidRPr="00190EF1" w:rsidRDefault="00FC7AD2" w:rsidP="00C4311C">
      <w:pPr>
        <w:pStyle w:val="30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90EF1">
        <w:rPr>
          <w:b w:val="0"/>
          <w:bCs w:val="0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FC7AD2" w:rsidRPr="00190EF1" w:rsidRDefault="00FC7AD2" w:rsidP="00C4311C">
      <w:pPr>
        <w:pStyle w:val="30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90EF1">
        <w:rPr>
          <w:b w:val="0"/>
          <w:bCs w:val="0"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FC7AD2" w:rsidRPr="00190EF1" w:rsidRDefault="00FC7AD2" w:rsidP="00C4311C">
      <w:pPr>
        <w:pStyle w:val="17"/>
        <w:numPr>
          <w:ilvl w:val="0"/>
          <w:numId w:val="2"/>
        </w:numPr>
        <w:shd w:val="clear" w:color="auto" w:fill="auto"/>
        <w:tabs>
          <w:tab w:val="left" w:pos="157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FC7AD2" w:rsidRPr="00190EF1" w:rsidRDefault="00FC7AD2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C7AD2" w:rsidRPr="00190EF1" w:rsidRDefault="00FC7AD2" w:rsidP="0054161C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1.4. Муниципальная услуга предоставляется администрацией муниципального образования  Краснооктябрьское ( сельское поселение) Гусь-Хрустального района Владимирской области. Исполнителем муниципальной услуги является Администрация муниципального образования Краснооктябрьское ( сельское поселение) Гусь-Хрустального района (далее- орган).</w:t>
      </w:r>
    </w:p>
    <w:p w:rsidR="00FC7AD2" w:rsidRPr="00190EF1" w:rsidRDefault="00FC7AD2" w:rsidP="0054161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190EF1">
        <w:rPr>
          <w:rFonts w:cs="Tahoma"/>
          <w:sz w:val="28"/>
          <w:szCs w:val="28"/>
        </w:rPr>
        <w:tab/>
      </w:r>
      <w:r w:rsidRPr="00190EF1">
        <w:rPr>
          <w:sz w:val="28"/>
          <w:szCs w:val="28"/>
        </w:rPr>
        <w:t>Местонахождение администрации  муниципального образования  Краснооктябрьское ( сельское поселение) Гусь-Хрустального района Владимирской области: Владимирская область Гусь-Хрустальный район п. Красный Октябрь ул. Октябрьская дом № 11.</w:t>
      </w:r>
    </w:p>
    <w:p w:rsidR="00FC7AD2" w:rsidRPr="00190EF1" w:rsidRDefault="00FC7AD2" w:rsidP="00541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7AD2" w:rsidRPr="00190EF1" w:rsidRDefault="00FC7AD2" w:rsidP="00541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 xml:space="preserve">         Администрации  муниципального образования  Краснооктябрьское ( сельское поселение): работает по следующему графику: понедельник, вторник, среда, четверг, пятница  – с 08.00 до 16.15 час. (перерыв на обед с 12.00 до 13.00 час.) суббота, воскресенье — выходные дни.</w:t>
      </w:r>
    </w:p>
    <w:p w:rsidR="00FC7AD2" w:rsidRPr="00190EF1" w:rsidRDefault="00FC7AD2" w:rsidP="0054161C">
      <w:pPr>
        <w:pStyle w:val="17"/>
        <w:shd w:val="clear" w:color="auto" w:fill="auto"/>
        <w:spacing w:before="0"/>
        <w:ind w:right="20" w:firstLine="700"/>
        <w:rPr>
          <w:rFonts w:cs="Tahoma"/>
          <w:sz w:val="28"/>
          <w:szCs w:val="28"/>
        </w:rPr>
      </w:pPr>
    </w:p>
    <w:p w:rsidR="00FC7AD2" w:rsidRPr="00190EF1" w:rsidRDefault="00FC7AD2" w:rsidP="0054161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190EF1">
        <w:rPr>
          <w:sz w:val="28"/>
          <w:szCs w:val="28"/>
        </w:rPr>
        <w:t>Контактные телефоны: ( 231) 54-123</w:t>
      </w:r>
    </w:p>
    <w:p w:rsidR="00FC7AD2" w:rsidRPr="00190EF1" w:rsidRDefault="00FC7AD2" w:rsidP="0054161C">
      <w:pPr>
        <w:pStyle w:val="17"/>
        <w:shd w:val="clear" w:color="auto" w:fill="auto"/>
        <w:spacing w:before="0"/>
        <w:ind w:left="20" w:firstLine="720"/>
        <w:rPr>
          <w:rFonts w:cs="Tahoma"/>
          <w:sz w:val="28"/>
          <w:szCs w:val="28"/>
        </w:rPr>
      </w:pPr>
      <w:r w:rsidRPr="00190EF1">
        <w:rPr>
          <w:sz w:val="28"/>
          <w:szCs w:val="28"/>
          <w:lang w:val="en-US"/>
        </w:rPr>
        <w:t>E</w:t>
      </w:r>
      <w:r w:rsidRPr="00190EF1">
        <w:rPr>
          <w:sz w:val="28"/>
          <w:szCs w:val="28"/>
        </w:rPr>
        <w:t>-</w:t>
      </w:r>
      <w:r w:rsidRPr="00190EF1">
        <w:rPr>
          <w:sz w:val="28"/>
          <w:szCs w:val="28"/>
          <w:lang w:val="en-US"/>
        </w:rPr>
        <w:t>mail</w:t>
      </w:r>
      <w:r w:rsidRPr="00190EF1">
        <w:rPr>
          <w:sz w:val="28"/>
          <w:szCs w:val="28"/>
        </w:rPr>
        <w:t xml:space="preserve">: </w:t>
      </w:r>
      <w:r w:rsidRPr="00190EF1">
        <w:rPr>
          <w:sz w:val="28"/>
          <w:szCs w:val="28"/>
          <w:lang w:val="en-US"/>
        </w:rPr>
        <w:t>adm</w:t>
      </w:r>
      <w:r w:rsidRPr="00190EF1">
        <w:rPr>
          <w:sz w:val="28"/>
          <w:szCs w:val="28"/>
        </w:rPr>
        <w:t>-</w:t>
      </w:r>
      <w:r w:rsidRPr="00190EF1">
        <w:rPr>
          <w:sz w:val="28"/>
          <w:szCs w:val="28"/>
          <w:lang w:val="en-US"/>
        </w:rPr>
        <w:t>krokt</w:t>
      </w:r>
      <w:r w:rsidRPr="00190EF1">
        <w:rPr>
          <w:sz w:val="28"/>
          <w:szCs w:val="28"/>
        </w:rPr>
        <w:t>@</w:t>
      </w:r>
      <w:r w:rsidRPr="00190EF1">
        <w:rPr>
          <w:sz w:val="28"/>
          <w:szCs w:val="28"/>
          <w:lang w:val="en-US"/>
        </w:rPr>
        <w:t>yandex</w:t>
      </w:r>
      <w:r w:rsidRPr="00190EF1">
        <w:rPr>
          <w:sz w:val="28"/>
          <w:szCs w:val="28"/>
        </w:rPr>
        <w:t>.</w:t>
      </w:r>
      <w:r w:rsidRPr="00190EF1">
        <w:rPr>
          <w:sz w:val="28"/>
          <w:szCs w:val="28"/>
          <w:lang w:val="en-US"/>
        </w:rPr>
        <w:t>ru</w:t>
      </w:r>
    </w:p>
    <w:p w:rsidR="00FC7AD2" w:rsidRPr="00190EF1" w:rsidRDefault="00FC7AD2" w:rsidP="0054161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C7AD2" w:rsidRPr="00190EF1" w:rsidRDefault="00FC7AD2" w:rsidP="00541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органов местного самоуправления в сети «Интернет»:  </w:t>
      </w:r>
      <w:hyperlink r:id="rId7" w:history="1">
        <w:r w:rsidRPr="00190EF1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kroktabr</w:t>
        </w:r>
        <w:r w:rsidRPr="00190EF1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90EF1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mkdou</w:t>
        </w:r>
        <w:r w:rsidRPr="00190EF1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90EF1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ru</w:t>
        </w:r>
      </w:hyperlink>
      <w:r w:rsidRPr="00190EF1">
        <w:rPr>
          <w:rFonts w:ascii="Times New Roman" w:hAnsi="Times New Roman" w:cs="Times New Roman"/>
          <w:sz w:val="28"/>
          <w:szCs w:val="28"/>
        </w:rPr>
        <w:t>.</w:t>
      </w:r>
    </w:p>
    <w:p w:rsidR="00FC7AD2" w:rsidRPr="00190EF1" w:rsidRDefault="00FC7AD2" w:rsidP="0054161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Консультации (справки) о предоставлении муниципальной услуги предоставляются ответственными исполнителями администрации муниципального образования  Краснооктябрьское ( сельское поселение) Гусь-Хрустального района в должностные обязанности которых входит прием заявлений на оформление прав на земельные участки.</w:t>
      </w:r>
    </w:p>
    <w:p w:rsidR="00FC7AD2" w:rsidRPr="00190EF1" w:rsidRDefault="00FC7AD2" w:rsidP="0054161C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1.6. Индивидуальное консультирование производится в устной и письменной форме.</w:t>
      </w:r>
    </w:p>
    <w:p w:rsidR="00FC7AD2" w:rsidRPr="00190EF1" w:rsidRDefault="00FC7AD2" w:rsidP="0054161C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 Краснооктябрьское ( сельское поселение) Гусь-Хрустального района:</w:t>
      </w:r>
    </w:p>
    <w:p w:rsidR="00FC7AD2" w:rsidRPr="00190EF1" w:rsidRDefault="00FC7AD2" w:rsidP="0054161C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- по личному обращению;</w:t>
      </w:r>
    </w:p>
    <w:p w:rsidR="00FC7AD2" w:rsidRPr="00190EF1" w:rsidRDefault="00FC7AD2" w:rsidP="0054161C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- по письменному обращению;</w:t>
      </w:r>
    </w:p>
    <w:p w:rsidR="00FC7AD2" w:rsidRPr="00190EF1" w:rsidRDefault="00FC7AD2" w:rsidP="0054161C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- по телефону;</w:t>
      </w:r>
    </w:p>
    <w:p w:rsidR="00FC7AD2" w:rsidRPr="00190EF1" w:rsidRDefault="00FC7AD2" w:rsidP="0054161C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- по электронной почте.</w:t>
      </w:r>
    </w:p>
    <w:p w:rsidR="00FC7AD2" w:rsidRPr="00190EF1" w:rsidRDefault="00FC7AD2" w:rsidP="0054161C">
      <w:pPr>
        <w:pStyle w:val="Textbody"/>
        <w:numPr>
          <w:ilvl w:val="1"/>
          <w:numId w:val="16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 xml:space="preserve"> Консультации предоставляются по следующим вопросам:</w:t>
      </w:r>
    </w:p>
    <w:p w:rsidR="00FC7AD2" w:rsidRPr="00190EF1" w:rsidRDefault="00FC7AD2" w:rsidP="0054161C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- перечень документов необходимых для предоставления муниципальной услуги;</w:t>
      </w:r>
    </w:p>
    <w:p w:rsidR="00FC7AD2" w:rsidRPr="00190EF1" w:rsidRDefault="00FC7AD2" w:rsidP="0054161C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- требования к документам, прилагаемым к заявлению;</w:t>
      </w:r>
    </w:p>
    <w:p w:rsidR="00FC7AD2" w:rsidRPr="00190EF1" w:rsidRDefault="00FC7AD2" w:rsidP="0054161C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- время приема и выдачи документов;</w:t>
      </w:r>
    </w:p>
    <w:p w:rsidR="00FC7AD2" w:rsidRPr="00190EF1" w:rsidRDefault="00FC7AD2" w:rsidP="0054161C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- сроки исполнения муниципальной услуги;</w:t>
      </w:r>
    </w:p>
    <w:p w:rsidR="00FC7AD2" w:rsidRPr="00190EF1" w:rsidRDefault="00FC7AD2" w:rsidP="0054161C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FC7AD2" w:rsidRPr="00190EF1" w:rsidRDefault="00FC7AD2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C7AD2" w:rsidRPr="00190EF1" w:rsidRDefault="00FC7AD2" w:rsidP="004F63D9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C7AD2" w:rsidRPr="00190EF1" w:rsidRDefault="00FC7AD2" w:rsidP="00180A9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1.9. Индивидуальное письменное консультирование осуществляется при письменном обращении заинтересованного лица в администрации муниципального образования  Краснооктябрьское ( сельское поселение) Гусь-Хрустального района.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C7AD2" w:rsidRPr="00190EF1" w:rsidRDefault="00FC7AD2" w:rsidP="00180A9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FC7AD2" w:rsidRPr="00190EF1" w:rsidRDefault="00FC7AD2" w:rsidP="00180A9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1.11. При ответах на телефонные звонки ответственные исполнители администрации муниципального образования  Краснооктябрьское ( сельское поселение) Гусь-Хрустального района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C7AD2" w:rsidRPr="00190EF1" w:rsidRDefault="00FC7AD2" w:rsidP="00180A9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1.12. Рекомендуемое время для консультации по телефону — 5 минут.</w:t>
      </w:r>
    </w:p>
    <w:p w:rsidR="00FC7AD2" w:rsidRPr="00190EF1" w:rsidRDefault="00FC7AD2" w:rsidP="00180A9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C7AD2" w:rsidRPr="00190EF1" w:rsidRDefault="00FC7AD2" w:rsidP="00180A9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C7AD2" w:rsidRPr="00190EF1" w:rsidRDefault="00FC7AD2" w:rsidP="00180A99">
      <w:pPr>
        <w:pStyle w:val="Textbody"/>
        <w:spacing w:after="0"/>
        <w:ind w:left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1.15. Одновременное консультирование по телефону и прием документов не допускается.</w:t>
      </w:r>
    </w:p>
    <w:p w:rsidR="00FC7AD2" w:rsidRPr="00190EF1" w:rsidRDefault="00FC7AD2" w:rsidP="00180A99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  Краснооктябрьское ( сельское поселение) Гусь-Хрустального района.</w:t>
      </w:r>
    </w:p>
    <w:p w:rsidR="00FC7AD2" w:rsidRPr="00190EF1" w:rsidRDefault="00FC7AD2" w:rsidP="00180A99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cs="Tahoma"/>
          <w:sz w:val="28"/>
          <w:szCs w:val="28"/>
        </w:rPr>
      </w:pPr>
    </w:p>
    <w:p w:rsidR="00FC7AD2" w:rsidRPr="00190EF1" w:rsidRDefault="00FC7AD2" w:rsidP="004F63D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:rsidR="00FC7AD2" w:rsidRPr="00190EF1" w:rsidRDefault="00FC7AD2" w:rsidP="004F63D9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9"/>
      <w:r w:rsidRPr="00190EF1">
        <w:rPr>
          <w:sz w:val="28"/>
          <w:szCs w:val="28"/>
        </w:rPr>
        <w:t>II. Стандарт предоставления муниципальной услуги</w:t>
      </w:r>
      <w:bookmarkEnd w:id="2"/>
    </w:p>
    <w:p w:rsidR="00FC7AD2" w:rsidRPr="00190EF1" w:rsidRDefault="00FC7AD2" w:rsidP="00C4311C">
      <w:pPr>
        <w:pStyle w:val="17"/>
        <w:numPr>
          <w:ilvl w:val="0"/>
          <w:numId w:val="4"/>
        </w:numPr>
        <w:shd w:val="clear" w:color="auto" w:fill="auto"/>
        <w:tabs>
          <w:tab w:val="left" w:pos="123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FC7AD2" w:rsidRPr="00190EF1" w:rsidRDefault="00FC7AD2" w:rsidP="00C4311C">
      <w:pPr>
        <w:pStyle w:val="17"/>
        <w:numPr>
          <w:ilvl w:val="0"/>
          <w:numId w:val="4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Наименование органа, предоставляющего муниципальную услугу, - администрация муниципального образования  Краснооктябрьское ( сельское поселение) Гусь-Хрустального района.</w:t>
      </w:r>
    </w:p>
    <w:p w:rsidR="00FC7AD2" w:rsidRPr="00190EF1" w:rsidRDefault="00FC7AD2" w:rsidP="00C4311C">
      <w:pPr>
        <w:pStyle w:val="17"/>
        <w:numPr>
          <w:ilvl w:val="0"/>
          <w:numId w:val="4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Результатом предоставления муниципальной услуги являются:</w:t>
      </w:r>
    </w:p>
    <w:p w:rsidR="00FC7AD2" w:rsidRPr="00190EF1" w:rsidRDefault="00FC7AD2" w:rsidP="00C4311C">
      <w:pPr>
        <w:pStyle w:val="17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принятие постановления администрации  муниципального образования  Краснооктябрьское ( сельское поселение) Гусь-Хрустального района о предоставлении земельного участка в постоянное (бессрочное) пользование и направление его заявителю;</w:t>
      </w:r>
    </w:p>
    <w:p w:rsidR="00FC7AD2" w:rsidRPr="00190EF1" w:rsidRDefault="00FC7AD2" w:rsidP="00C4311C">
      <w:pPr>
        <w:pStyle w:val="17"/>
        <w:numPr>
          <w:ilvl w:val="0"/>
          <w:numId w:val="5"/>
        </w:numPr>
        <w:shd w:val="clear" w:color="auto" w:fill="auto"/>
        <w:tabs>
          <w:tab w:val="left" w:pos="128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FC7AD2" w:rsidRPr="00190EF1" w:rsidRDefault="00FC7AD2" w:rsidP="00C4311C">
      <w:pPr>
        <w:pStyle w:val="17"/>
        <w:numPr>
          <w:ilvl w:val="0"/>
          <w:numId w:val="4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Срок предоставления муниципальной услуги:</w:t>
      </w:r>
    </w:p>
    <w:p w:rsidR="00FC7AD2" w:rsidRPr="00190EF1" w:rsidRDefault="00FC7AD2" w:rsidP="00C4311C">
      <w:pPr>
        <w:pStyle w:val="17"/>
        <w:numPr>
          <w:ilvl w:val="0"/>
          <w:numId w:val="6"/>
        </w:numPr>
        <w:shd w:val="clear" w:color="auto" w:fill="auto"/>
        <w:tabs>
          <w:tab w:val="left" w:pos="1483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Срок принятия постановления администрации о предоставлении земельного участка в в постоянное (бессрочное) пользование — не более чем тридцать дней со дня подачи заявления;</w:t>
      </w:r>
    </w:p>
    <w:p w:rsidR="00FC7AD2" w:rsidRPr="00190EF1" w:rsidRDefault="00FC7AD2" w:rsidP="00C4311C">
      <w:pPr>
        <w:pStyle w:val="17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Срок направления заявителю письма об отказе администрации муниципального образования  Краснооктябрьское ( сельское поселение) Гусь-Хрустального района о предоставлении земельного участка — не более чем тридцать дней со дня подачи заявления.</w:t>
      </w:r>
    </w:p>
    <w:p w:rsidR="00FC7AD2" w:rsidRPr="00190EF1" w:rsidRDefault="00FC7AD2" w:rsidP="00C4311C">
      <w:pPr>
        <w:pStyle w:val="17"/>
        <w:numPr>
          <w:ilvl w:val="1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Конституция Российской Федерации;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Гражданский кодекс Российской Федерации;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Земельный кодекс Российской Федерации;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Федеральный закон от 18.06.2001 № 78-ФЗ «О землеустройстве»;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Устав муниципального образования муниципального образования  Краснооктябрьское ( сельское поселение) Гусь-Хрустального района 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решение Совета народных депутатов муниципального образования муниципального образования  Краснооктябрьское ( сельское поселение) Гусь-Хрустального района от 31.12.2014 № 51«Порядок управления земельными ресурсами муниципального образования муниципального образования  Краснооктябрьское ( сельское поселение) Гусь-Хрустального района Владимирской области;</w:t>
      </w:r>
    </w:p>
    <w:p w:rsidR="00FC7AD2" w:rsidRPr="00190EF1" w:rsidRDefault="00FC7AD2" w:rsidP="00604746">
      <w:pPr>
        <w:ind w:left="60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 xml:space="preserve">         -решение Совета народных депутатов муниципального образования  Краснооктябрьское ( сельское поселение) Гусь-Хрустального района от 28.03.2014 № 29 «Об утверждении  Правил землепользования и застройки муниципального образования Краснооктябрьское ( сельское поселение) Гусь-Хрустального района;</w:t>
      </w:r>
    </w:p>
    <w:p w:rsidR="00FC7AD2" w:rsidRPr="00190EF1" w:rsidRDefault="00FC7AD2" w:rsidP="00180A99">
      <w:pPr>
        <w:pStyle w:val="17"/>
        <w:shd w:val="clear" w:color="auto" w:fill="auto"/>
        <w:tabs>
          <w:tab w:val="left" w:pos="950"/>
        </w:tabs>
        <w:spacing w:before="0" w:line="240" w:lineRule="auto"/>
        <w:rPr>
          <w:sz w:val="28"/>
          <w:szCs w:val="28"/>
        </w:rPr>
      </w:pPr>
      <w:r w:rsidRPr="00190EF1">
        <w:rPr>
          <w:sz w:val="28"/>
          <w:szCs w:val="28"/>
        </w:rPr>
        <w:t xml:space="preserve">           -иные законы и нормативные правовые акты Российской Федерации, Владимирской области, муниципальные правовые акты муниципального образования  Краснооктябрьское ( сельское поселение) Гусь-Хрустального района.</w:t>
      </w:r>
    </w:p>
    <w:p w:rsidR="00FC7AD2" w:rsidRPr="00190EF1" w:rsidRDefault="00FC7AD2" w:rsidP="00C4311C">
      <w:pPr>
        <w:pStyle w:val="17"/>
        <w:numPr>
          <w:ilvl w:val="1"/>
          <w:numId w:val="6"/>
        </w:numPr>
        <w:shd w:val="clear" w:color="auto" w:fill="auto"/>
        <w:tabs>
          <w:tab w:val="left" w:pos="139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3" w:name="bookmark10"/>
      <w:r w:rsidRPr="00190EF1">
        <w:rPr>
          <w:sz w:val="28"/>
          <w:szCs w:val="28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3"/>
    </w:p>
    <w:p w:rsidR="00FC7AD2" w:rsidRPr="00190EF1" w:rsidRDefault="00FC7AD2" w:rsidP="00C4311C">
      <w:pPr>
        <w:pStyle w:val="17"/>
        <w:numPr>
          <w:ilvl w:val="2"/>
          <w:numId w:val="6"/>
        </w:numPr>
        <w:shd w:val="clear" w:color="auto" w:fill="auto"/>
        <w:tabs>
          <w:tab w:val="left" w:pos="998"/>
        </w:tabs>
        <w:spacing w:before="0" w:line="240" w:lineRule="auto"/>
        <w:ind w:firstLine="709"/>
        <w:rPr>
          <w:sz w:val="28"/>
          <w:szCs w:val="28"/>
        </w:rPr>
      </w:pPr>
      <w:bookmarkStart w:id="4" w:name="bookmark11"/>
      <w:r w:rsidRPr="00190EF1">
        <w:rPr>
          <w:sz w:val="28"/>
          <w:szCs w:val="28"/>
        </w:rPr>
        <w:t>заявление о предоставлении муниципальной услуги;</w:t>
      </w:r>
      <w:bookmarkEnd w:id="4"/>
    </w:p>
    <w:p w:rsidR="00FC7AD2" w:rsidRPr="00190EF1" w:rsidRDefault="00FC7AD2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C7AD2" w:rsidRPr="00190EF1" w:rsidRDefault="00FC7AD2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037"/>
        </w:tabs>
        <w:spacing w:before="0" w:line="240" w:lineRule="auto"/>
        <w:ind w:firstLine="709"/>
        <w:rPr>
          <w:sz w:val="28"/>
          <w:szCs w:val="28"/>
        </w:rPr>
      </w:pPr>
      <w:bookmarkStart w:id="5" w:name="bookmark12"/>
      <w:r w:rsidRPr="00190EF1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5"/>
    </w:p>
    <w:p w:rsidR="00FC7AD2" w:rsidRPr="00190EF1" w:rsidRDefault="00FC7AD2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171"/>
        </w:tabs>
        <w:spacing w:before="0" w:line="240" w:lineRule="auto"/>
        <w:ind w:firstLine="709"/>
        <w:rPr>
          <w:sz w:val="28"/>
          <w:szCs w:val="28"/>
        </w:rPr>
      </w:pPr>
      <w:bookmarkStart w:id="6" w:name="bookmark13"/>
      <w:r w:rsidRPr="00190EF1">
        <w:rPr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6"/>
    </w:p>
    <w:p w:rsidR="00FC7AD2" w:rsidRPr="00190EF1" w:rsidRDefault="00FC7AD2" w:rsidP="00C4311C">
      <w:pPr>
        <w:pStyle w:val="17"/>
        <w:numPr>
          <w:ilvl w:val="3"/>
          <w:numId w:val="6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C7AD2" w:rsidRPr="00190EF1" w:rsidRDefault="00FC7AD2" w:rsidP="00C4311C">
      <w:pPr>
        <w:pStyle w:val="17"/>
        <w:numPr>
          <w:ilvl w:val="3"/>
          <w:numId w:val="6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8"/>
          <w:szCs w:val="28"/>
        </w:rPr>
      </w:pPr>
      <w:bookmarkStart w:id="7" w:name="bookmark14"/>
      <w:r w:rsidRPr="00190EF1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7"/>
    </w:p>
    <w:p w:rsidR="00FC7AD2" w:rsidRPr="00190EF1" w:rsidRDefault="00FC7AD2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013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выписка из ЕГРП о правах на приобретаемый земельный участок или:</w:t>
      </w:r>
    </w:p>
    <w:p w:rsidR="00FC7AD2" w:rsidRPr="00190EF1" w:rsidRDefault="00FC7AD2" w:rsidP="00C4311C">
      <w:pPr>
        <w:pStyle w:val="17"/>
        <w:numPr>
          <w:ilvl w:val="3"/>
          <w:numId w:val="6"/>
        </w:numPr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8"/>
          <w:szCs w:val="28"/>
        </w:rPr>
      </w:pPr>
      <w:bookmarkStart w:id="8" w:name="bookmark15"/>
      <w:r w:rsidRPr="00190EF1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8"/>
    </w:p>
    <w:p w:rsidR="00FC7AD2" w:rsidRPr="00190EF1" w:rsidRDefault="00FC7AD2" w:rsidP="00C4311C">
      <w:pPr>
        <w:pStyle w:val="17"/>
        <w:numPr>
          <w:ilvl w:val="3"/>
          <w:numId w:val="6"/>
        </w:numPr>
        <w:shd w:val="clear" w:color="auto" w:fill="auto"/>
        <w:tabs>
          <w:tab w:val="left" w:pos="1335"/>
        </w:tabs>
        <w:spacing w:before="0" w:line="240" w:lineRule="auto"/>
        <w:ind w:firstLine="709"/>
        <w:rPr>
          <w:sz w:val="28"/>
          <w:szCs w:val="28"/>
        </w:rPr>
      </w:pPr>
      <w:bookmarkStart w:id="9" w:name="bookmark16"/>
      <w:r w:rsidRPr="00190EF1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9"/>
    </w:p>
    <w:p w:rsidR="00FC7AD2" w:rsidRPr="00190EF1" w:rsidRDefault="00FC7AD2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FC7AD2" w:rsidRPr="00190EF1" w:rsidRDefault="00FC7AD2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190EF1">
        <w:rPr>
          <w:rStyle w:val="21"/>
          <w:sz w:val="28"/>
          <w:szCs w:val="28"/>
        </w:rPr>
        <w:t xml:space="preserve">подпунктах 1 </w:t>
      </w:r>
      <w:r w:rsidRPr="00190EF1">
        <w:rPr>
          <w:sz w:val="28"/>
          <w:szCs w:val="28"/>
        </w:rPr>
        <w:t xml:space="preserve">- </w:t>
      </w:r>
      <w:r w:rsidRPr="00190EF1">
        <w:rPr>
          <w:rStyle w:val="21"/>
          <w:sz w:val="28"/>
          <w:szCs w:val="28"/>
        </w:rPr>
        <w:t xml:space="preserve">6 пункта 2.6.1 </w:t>
      </w:r>
      <w:r w:rsidRPr="00190EF1">
        <w:rPr>
          <w:sz w:val="28"/>
          <w:szCs w:val="28"/>
        </w:rPr>
        <w:t>настоящего административного регламента;</w:t>
      </w:r>
    </w:p>
    <w:p w:rsidR="00FC7AD2" w:rsidRPr="00190EF1" w:rsidRDefault="00FC7AD2" w:rsidP="00C4311C">
      <w:pPr>
        <w:pStyle w:val="17"/>
        <w:numPr>
          <w:ilvl w:val="2"/>
          <w:numId w:val="6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 xml:space="preserve">2.6.2. Документы, указанные в </w:t>
      </w:r>
      <w:r w:rsidRPr="00190EF1">
        <w:rPr>
          <w:rStyle w:val="21"/>
          <w:sz w:val="28"/>
          <w:szCs w:val="28"/>
        </w:rPr>
        <w:t>подпунктах 2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>4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>4.1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>5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>5.1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 xml:space="preserve">6 пункта 2.6.1 </w:t>
      </w:r>
      <w:r w:rsidRPr="00190EF1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190EF1">
        <w:rPr>
          <w:rStyle w:val="21"/>
          <w:sz w:val="28"/>
          <w:szCs w:val="28"/>
        </w:rPr>
        <w:t>подпунктах 2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>4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>4.1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>5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>5.1</w:t>
      </w:r>
      <w:r w:rsidRPr="00190EF1">
        <w:rPr>
          <w:sz w:val="28"/>
          <w:szCs w:val="28"/>
        </w:rPr>
        <w:t xml:space="preserve">, </w:t>
      </w:r>
      <w:r w:rsidRPr="00190EF1">
        <w:rPr>
          <w:rStyle w:val="21"/>
          <w:sz w:val="28"/>
          <w:szCs w:val="28"/>
        </w:rPr>
        <w:t xml:space="preserve">6 пункта 2.6.1 </w:t>
      </w:r>
      <w:r w:rsidRPr="00190EF1">
        <w:rPr>
          <w:sz w:val="28"/>
          <w:szCs w:val="28"/>
        </w:rPr>
        <w:t>настоящего административного регламента, указанные документы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FC7AD2" w:rsidRPr="00190EF1" w:rsidRDefault="00FC7AD2" w:rsidP="00180A99">
      <w:pPr>
        <w:ind w:left="60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>Предоставление указанных документов не требуется в случае, если указанные документы направлялись в администрацию муниципального образования Краснооктябрьское ( сельское поселение) Гусь-Хрустального района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2.7. Запрещается требовать от заявителя: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C7AD2" w:rsidRPr="00190EF1" w:rsidRDefault="00FC7AD2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Основания для отказа в приёме заявления и документов для оказания муниципальной услуги отсутствуют.</w:t>
      </w:r>
    </w:p>
    <w:p w:rsidR="00FC7AD2" w:rsidRPr="00190EF1" w:rsidRDefault="00FC7AD2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FC7AD2" w:rsidRPr="00190EF1" w:rsidRDefault="00FC7AD2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69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FC7AD2" w:rsidRPr="00190EF1" w:rsidRDefault="00FC7AD2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41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FC7AD2" w:rsidRPr="00190EF1" w:rsidRDefault="00FC7AD2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Срок регистрации заявления - 15 минут рабочего времени.</w:t>
      </w:r>
    </w:p>
    <w:p w:rsidR="00FC7AD2" w:rsidRPr="00190EF1" w:rsidRDefault="00FC7AD2" w:rsidP="00C4311C">
      <w:pPr>
        <w:pStyle w:val="17"/>
        <w:numPr>
          <w:ilvl w:val="0"/>
          <w:numId w:val="7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Требования к местам предоставления муниципальной услуги.</w:t>
      </w:r>
    </w:p>
    <w:p w:rsidR="00FC7AD2" w:rsidRPr="00190EF1" w:rsidRDefault="00FC7AD2" w:rsidP="00C4311C">
      <w:pPr>
        <w:pStyle w:val="17"/>
        <w:numPr>
          <w:ilvl w:val="0"/>
          <w:numId w:val="8"/>
        </w:numPr>
        <w:shd w:val="clear" w:color="auto" w:fill="auto"/>
        <w:tabs>
          <w:tab w:val="left" w:pos="190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номера кабинета;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режима работы.</w:t>
      </w:r>
    </w:p>
    <w:p w:rsidR="00FC7AD2" w:rsidRPr="00190EF1" w:rsidRDefault="00FC7AD2" w:rsidP="00C4311C">
      <w:pPr>
        <w:pStyle w:val="17"/>
        <w:numPr>
          <w:ilvl w:val="0"/>
          <w:numId w:val="8"/>
        </w:numPr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C7AD2" w:rsidRPr="00190EF1" w:rsidRDefault="00FC7AD2" w:rsidP="00C4311C">
      <w:pPr>
        <w:pStyle w:val="17"/>
        <w:numPr>
          <w:ilvl w:val="0"/>
          <w:numId w:val="8"/>
        </w:numPr>
        <w:shd w:val="clear" w:color="auto" w:fill="auto"/>
        <w:tabs>
          <w:tab w:val="left" w:pos="1729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текст административного регламента;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бланк заявления о предоставлении земельного участка;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режим приема граждан и организаций;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порядок получения консультаций.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2.14. Показатели доступности и качества муниципальной услуги: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доступность обращения за предоставлением муниципальной услуги;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C7AD2" w:rsidRPr="00190EF1" w:rsidRDefault="00FC7AD2" w:rsidP="00180A99">
      <w:pPr>
        <w:ind w:left="60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муниципального образования Краснооктябрьское ( сельское поселение) Гусь-Хрустального района;</w:t>
      </w:r>
    </w:p>
    <w:p w:rsidR="00FC7AD2" w:rsidRPr="00190EF1" w:rsidRDefault="00FC7AD2" w:rsidP="00180A99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FC7AD2" w:rsidRPr="00190EF1" w:rsidRDefault="00FC7AD2" w:rsidP="002E406E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rPr>
          <w:sz w:val="28"/>
          <w:szCs w:val="28"/>
        </w:rPr>
      </w:pPr>
      <w:bookmarkStart w:id="10" w:name="bookmark17"/>
      <w:r w:rsidRPr="00190EF1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"/>
      <w:r w:rsidRPr="00190EF1">
        <w:rPr>
          <w:sz w:val="28"/>
          <w:szCs w:val="28"/>
        </w:rPr>
        <w:t xml:space="preserve">  </w:t>
      </w:r>
    </w:p>
    <w:p w:rsidR="00FC7AD2" w:rsidRPr="00190EF1" w:rsidRDefault="00FC7AD2" w:rsidP="002E406E">
      <w:pPr>
        <w:pStyle w:val="10"/>
        <w:keepNext/>
        <w:keepLines/>
        <w:shd w:val="clear" w:color="auto" w:fill="auto"/>
        <w:spacing w:before="0" w:after="0" w:line="240" w:lineRule="auto"/>
        <w:ind w:left="1429"/>
        <w:rPr>
          <w:rFonts w:cs="Tahoma"/>
          <w:sz w:val="28"/>
          <w:szCs w:val="28"/>
        </w:rPr>
      </w:pPr>
    </w:p>
    <w:p w:rsidR="00FC7AD2" w:rsidRPr="00190EF1" w:rsidRDefault="00FC7AD2" w:rsidP="00C4311C">
      <w:pPr>
        <w:pStyle w:val="17"/>
        <w:numPr>
          <w:ilvl w:val="0"/>
          <w:numId w:val="9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Последовательность административных процедур.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Предоставление муниципальной услуги включает в себя следующие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190EF1">
        <w:rPr>
          <w:sz w:val="28"/>
          <w:szCs w:val="28"/>
        </w:rPr>
        <w:t>административные процедуры: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рассмотрение заявления и принятых от заявителя документов;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FC7AD2" w:rsidRPr="00190EF1" w:rsidRDefault="00FC7AD2" w:rsidP="00C4311C">
      <w:pPr>
        <w:pStyle w:val="17"/>
        <w:numPr>
          <w:ilvl w:val="0"/>
          <w:numId w:val="9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190EF1">
        <w:rPr>
          <w:rStyle w:val="4"/>
          <w:sz w:val="28"/>
          <w:szCs w:val="28"/>
        </w:rPr>
        <w:t xml:space="preserve">пункте 2.6 </w:t>
      </w:r>
      <w:r w:rsidRPr="00190EF1">
        <w:rPr>
          <w:sz w:val="28"/>
          <w:szCs w:val="28"/>
        </w:rPr>
        <w:t>настоящего административного регламента, по почте, представляет их лично.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Ответственный исполнитель, принимающий заявление: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вносит в установленном порядке запись о приёме заявления в информационную базу данных управления (далее - ИБД);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присваивает идентификационный номер;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запрашивает землеустроительное дело в архиве управления, либо формирует землеустроительное дело вновь;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FC7AD2" w:rsidRPr="00190EF1" w:rsidRDefault="00FC7AD2" w:rsidP="00C4311C">
      <w:pPr>
        <w:pStyle w:val="17"/>
        <w:numPr>
          <w:ilvl w:val="1"/>
          <w:numId w:val="9"/>
        </w:numPr>
        <w:shd w:val="clear" w:color="auto" w:fill="auto"/>
        <w:tabs>
          <w:tab w:val="left" w:pos="1398"/>
        </w:tabs>
        <w:spacing w:before="0" w:line="240" w:lineRule="auto"/>
        <w:ind w:firstLine="709"/>
        <w:rPr>
          <w:b/>
          <w:bCs/>
          <w:sz w:val="28"/>
          <w:szCs w:val="28"/>
        </w:rPr>
      </w:pPr>
      <w:r w:rsidRPr="00190EF1">
        <w:rPr>
          <w:sz w:val="28"/>
          <w:szCs w:val="28"/>
        </w:rPr>
        <w:t>передаёт землеустроительное дело заявителя ответственному исполнителю для последующей передачи ответственному за подготовку проекта постановления администрации муниципального образования Краснооктябрьское ( сельское поселение) Гусь-Хрустального района о предоставлении земельного участка в постоянное (бессрочное) пользование</w:t>
      </w:r>
      <w:r w:rsidRPr="00190EF1">
        <w:rPr>
          <w:b/>
          <w:bCs/>
          <w:sz w:val="28"/>
          <w:szCs w:val="28"/>
        </w:rPr>
        <w:t>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оформление заявителем документов по форме, не соответствующей требованиям настоящего регламента;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представление заявителем неполного комплекта документов, предусмотренных настоящим регламентом;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Отказ в предоставлении муниципальной услуги подписывает глава администрации муниципального образования Краснооктябрьское ( сельское поселение) Гусь-Хрустального района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FC7AD2" w:rsidRPr="00190EF1" w:rsidRDefault="00FC7AD2" w:rsidP="00C4311C">
      <w:pPr>
        <w:pStyle w:val="17"/>
        <w:numPr>
          <w:ilvl w:val="0"/>
          <w:numId w:val="10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Рассмотрение заявления и принятых от заявителя документов.</w:t>
      </w:r>
    </w:p>
    <w:p w:rsidR="00FC7AD2" w:rsidRPr="00190EF1" w:rsidRDefault="00FC7AD2" w:rsidP="00C4311C">
      <w:pPr>
        <w:pStyle w:val="17"/>
        <w:numPr>
          <w:ilvl w:val="0"/>
          <w:numId w:val="11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Началом административной процедуры является поступление дела ответственному исполнителю администрации муниципального образования Краснооктябрьское ( сельское поселение) Гусь-Хрустального района.</w:t>
      </w:r>
    </w:p>
    <w:p w:rsidR="00FC7AD2" w:rsidRPr="00190EF1" w:rsidRDefault="00FC7AD2" w:rsidP="00C4311C">
      <w:pPr>
        <w:pStyle w:val="17"/>
        <w:numPr>
          <w:ilvl w:val="0"/>
          <w:numId w:val="11"/>
        </w:numPr>
        <w:shd w:val="clear" w:color="auto" w:fill="auto"/>
        <w:tabs>
          <w:tab w:val="left" w:pos="1479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Ответственный исполнитель за подготовку проекта постановления администрации муниципального образования Краснооктябрьское ( сельское поселение) Гусь-Хрустального района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FC7AD2" w:rsidRPr="00190EF1" w:rsidRDefault="00FC7AD2" w:rsidP="00C4311C">
      <w:pPr>
        <w:pStyle w:val="17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C7AD2" w:rsidRPr="00190EF1" w:rsidRDefault="00FC7AD2" w:rsidP="00C4311C">
      <w:pPr>
        <w:pStyle w:val="17"/>
        <w:numPr>
          <w:ilvl w:val="1"/>
          <w:numId w:val="11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FC7AD2" w:rsidRPr="00190EF1" w:rsidRDefault="00FC7AD2" w:rsidP="00C4311C">
      <w:pPr>
        <w:pStyle w:val="17"/>
        <w:numPr>
          <w:ilvl w:val="0"/>
          <w:numId w:val="11"/>
        </w:numPr>
        <w:shd w:val="clear" w:color="auto" w:fill="auto"/>
        <w:tabs>
          <w:tab w:val="left" w:pos="1623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Глава администрации муниципального образования Краснооктябрьское ( сельское поселение) Гусь-Хрустального района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FC7AD2" w:rsidRPr="00190EF1" w:rsidRDefault="00FC7AD2" w:rsidP="00C4311C">
      <w:pPr>
        <w:pStyle w:val="17"/>
        <w:numPr>
          <w:ilvl w:val="0"/>
          <w:numId w:val="11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FC7AD2" w:rsidRPr="00190EF1" w:rsidRDefault="00FC7AD2" w:rsidP="00C4311C">
      <w:pPr>
        <w:pStyle w:val="17"/>
        <w:numPr>
          <w:ilvl w:val="0"/>
          <w:numId w:val="10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Подготовка постановления администрации муниципального образования Краснооктябрьское ( сельское поселение) Гусь-Хрустального района о предоставлении земельного участка в постоянное (бессрочное) пользование.</w:t>
      </w:r>
    </w:p>
    <w:p w:rsidR="00FC7AD2" w:rsidRPr="00190EF1" w:rsidRDefault="00FC7AD2" w:rsidP="00C4311C">
      <w:pPr>
        <w:pStyle w:val="17"/>
        <w:numPr>
          <w:ilvl w:val="0"/>
          <w:numId w:val="1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Ответственный исполнитель за подготовку проекта постановления администрации муниципального образования Краснооктябрьское ( сельское поселение) Гусь-Хрустального района 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и передает в установленном порядке для визирования в подразделения администрации муниципального образования Краснооктябрьское ( сельское поселение) Гусь-Хрустального района.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3.4.4. После регистрации постановления администрации муниципального образования Краснооктябрьское ( сельское поселение) Гусь-Хрустального района о предоставлении земельного участка в постоянное (бессрочное) пользование ответственный исполнитель за делопроизводство администрации муниципального образования Краснооктябрьское ( сельское поселение) Гусь-Хрустального района направляет его в течение пяти календарных дней заявителю письмом по адресу, указанному заявителем в заявлении и в адресе рассылки постановления муниципального образования Краснооктябрьское ( сельское поселение) Гусь-Хрустального района.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C7AD2" w:rsidRPr="00190EF1" w:rsidRDefault="00FC7AD2" w:rsidP="00594298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rPr>
          <w:sz w:val="28"/>
          <w:szCs w:val="28"/>
        </w:rPr>
      </w:pPr>
      <w:bookmarkStart w:id="11" w:name="bookmark18"/>
      <w:r w:rsidRPr="00190EF1">
        <w:rPr>
          <w:sz w:val="28"/>
          <w:szCs w:val="28"/>
        </w:rPr>
        <w:t>Формы контроля за исполнением Административного регламента</w:t>
      </w:r>
      <w:bookmarkEnd w:id="11"/>
    </w:p>
    <w:p w:rsidR="00FC7AD2" w:rsidRPr="00190EF1" w:rsidRDefault="00FC7AD2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  <w:rPr>
          <w:rFonts w:cs="Tahoma"/>
          <w:sz w:val="28"/>
          <w:szCs w:val="28"/>
        </w:rPr>
      </w:pPr>
    </w:p>
    <w:p w:rsidR="00FC7AD2" w:rsidRPr="00190EF1" w:rsidRDefault="00FC7AD2" w:rsidP="00594298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4.1 Текущий контроль за исполнением Административного регламента при предоставлении муниципальной услуги осуществляется  администрацией муниципального образования Краснооктябрьское ( сельское поселение) Гусь-Хрустального района</w:t>
      </w:r>
    </w:p>
    <w:p w:rsidR="00FC7AD2" w:rsidRPr="00190EF1" w:rsidRDefault="00FC7AD2" w:rsidP="00594298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C7AD2" w:rsidRPr="00190EF1" w:rsidRDefault="00FC7AD2" w:rsidP="00594298">
      <w:pPr>
        <w:pStyle w:val="Textbody"/>
        <w:numPr>
          <w:ilvl w:val="1"/>
          <w:numId w:val="17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C7AD2" w:rsidRPr="00190EF1" w:rsidRDefault="00FC7AD2" w:rsidP="00594298">
      <w:pPr>
        <w:pStyle w:val="Textbody"/>
        <w:numPr>
          <w:ilvl w:val="1"/>
          <w:numId w:val="17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C7AD2" w:rsidRPr="00190EF1" w:rsidRDefault="00FC7AD2" w:rsidP="00594298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C7AD2" w:rsidRPr="00190EF1" w:rsidRDefault="00FC7AD2" w:rsidP="00594298">
      <w:pPr>
        <w:pStyle w:val="Textbody"/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C7AD2" w:rsidRPr="00190EF1" w:rsidRDefault="00FC7AD2" w:rsidP="00594298">
      <w:pPr>
        <w:pStyle w:val="Textbody"/>
        <w:numPr>
          <w:ilvl w:val="1"/>
          <w:numId w:val="17"/>
        </w:numPr>
        <w:spacing w:after="0"/>
        <w:ind w:firstLine="705"/>
        <w:jc w:val="both"/>
        <w:rPr>
          <w:rFonts w:ascii="Times New Roman" w:hAnsi="Times New Roman" w:cs="Times New Roman"/>
        </w:rPr>
      </w:pPr>
      <w:r w:rsidRPr="00190EF1">
        <w:rPr>
          <w:rFonts w:ascii="Times New Roman" w:hAnsi="Times New Roman" w:cs="Times New Roman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FC7AD2" w:rsidRPr="00190EF1" w:rsidRDefault="00FC7AD2" w:rsidP="00EC1505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FC7AD2" w:rsidRPr="00190EF1" w:rsidRDefault="00FC7AD2" w:rsidP="00EC1505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FC7AD2" w:rsidRPr="00190EF1" w:rsidRDefault="00FC7AD2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cs="Tahoma"/>
          <w:sz w:val="28"/>
          <w:szCs w:val="28"/>
        </w:rPr>
      </w:pPr>
      <w:bookmarkStart w:id="12" w:name="bookmark19"/>
    </w:p>
    <w:p w:rsidR="00FC7AD2" w:rsidRPr="00190EF1" w:rsidRDefault="00FC7AD2" w:rsidP="00594298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190EF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2"/>
    </w:p>
    <w:p w:rsidR="00FC7AD2" w:rsidRPr="00190EF1" w:rsidRDefault="00FC7AD2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  <w:rPr>
          <w:rFonts w:cs="Tahoma"/>
          <w:sz w:val="28"/>
          <w:szCs w:val="28"/>
        </w:rPr>
      </w:pP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нарушение срока предоставления муниципальной услуги;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C7AD2" w:rsidRPr="00190EF1" w:rsidRDefault="00FC7AD2" w:rsidP="00C4311C">
      <w:pPr>
        <w:pStyle w:val="17"/>
        <w:numPr>
          <w:ilvl w:val="0"/>
          <w:numId w:val="13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FC7AD2" w:rsidRPr="00190EF1" w:rsidRDefault="00FC7AD2" w:rsidP="00594298">
      <w:pPr>
        <w:pStyle w:val="ConsPlusDocLi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>- главе администрации муниципального образования Краснооктябрьское ( сельское поселение) Гусь-Хрустального района на решения, действия (бездействие) ответственного исполнителя;</w:t>
      </w:r>
    </w:p>
    <w:p w:rsidR="00FC7AD2" w:rsidRPr="00190EF1" w:rsidRDefault="00FC7AD2" w:rsidP="00C4311C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</w:t>
      </w:r>
      <w:r w:rsidRPr="00190EF1">
        <w:rPr>
          <w:b/>
          <w:bCs/>
          <w:sz w:val="28"/>
          <w:szCs w:val="28"/>
        </w:rPr>
        <w:t xml:space="preserve">  </w:t>
      </w:r>
      <w:r w:rsidRPr="00190EF1">
        <w:rPr>
          <w:sz w:val="28"/>
          <w:szCs w:val="28"/>
        </w:rPr>
        <w:t xml:space="preserve">»:  </w:t>
      </w:r>
      <w:hyperlink r:id="rId8" w:history="1">
        <w:r w:rsidRPr="00190EF1">
          <w:rPr>
            <w:rStyle w:val="Hyperlink"/>
            <w:sz w:val="28"/>
            <w:szCs w:val="28"/>
            <w:lang/>
          </w:rPr>
          <w:t>kroktabr</w:t>
        </w:r>
        <w:r w:rsidRPr="00190EF1">
          <w:rPr>
            <w:rStyle w:val="Hyperlink"/>
            <w:sz w:val="28"/>
            <w:szCs w:val="28"/>
          </w:rPr>
          <w:t>.</w:t>
        </w:r>
        <w:r w:rsidRPr="00190EF1">
          <w:rPr>
            <w:rStyle w:val="Hyperlink"/>
            <w:sz w:val="28"/>
            <w:szCs w:val="28"/>
            <w:lang/>
          </w:rPr>
          <w:t>mkdou</w:t>
        </w:r>
        <w:r w:rsidRPr="00190EF1">
          <w:rPr>
            <w:rStyle w:val="Hyperlink"/>
            <w:sz w:val="28"/>
            <w:szCs w:val="28"/>
          </w:rPr>
          <w:t>.</w:t>
        </w:r>
        <w:r w:rsidRPr="00190EF1">
          <w:rPr>
            <w:rStyle w:val="Hyperlink"/>
            <w:sz w:val="28"/>
            <w:szCs w:val="28"/>
            <w:lang/>
          </w:rPr>
          <w:t>ru</w:t>
        </w:r>
      </w:hyperlink>
      <w:r w:rsidRPr="00190EF1">
        <w:rPr>
          <w:b/>
          <w:bCs/>
          <w:sz w:val="28"/>
          <w:szCs w:val="28"/>
        </w:rPr>
        <w:t xml:space="preserve"> ,</w:t>
      </w:r>
      <w:r w:rsidRPr="00190EF1">
        <w:rPr>
          <w:sz w:val="28"/>
          <w:szCs w:val="28"/>
        </w:rPr>
        <w:t xml:space="preserve"> а также может быть принята на личном приёме заявителя.</w:t>
      </w:r>
    </w:p>
    <w:p w:rsidR="00FC7AD2" w:rsidRPr="00190EF1" w:rsidRDefault="00FC7AD2" w:rsidP="00C4311C">
      <w:pPr>
        <w:pStyle w:val="17"/>
        <w:numPr>
          <w:ilvl w:val="0"/>
          <w:numId w:val="13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Жалоба должна содержать: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7AD2" w:rsidRPr="00190EF1" w:rsidRDefault="00FC7AD2" w:rsidP="00C4311C">
      <w:pPr>
        <w:pStyle w:val="17"/>
        <w:numPr>
          <w:ilvl w:val="0"/>
          <w:numId w:val="3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7AD2" w:rsidRPr="00190EF1" w:rsidRDefault="00FC7AD2" w:rsidP="007C1DF9">
      <w:pPr>
        <w:pStyle w:val="17"/>
        <w:numPr>
          <w:ilvl w:val="0"/>
          <w:numId w:val="13"/>
        </w:numPr>
        <w:shd w:val="clear" w:color="auto" w:fill="auto"/>
        <w:tabs>
          <w:tab w:val="left" w:pos="1297"/>
        </w:tabs>
        <w:spacing w:before="0" w:line="240" w:lineRule="auto"/>
        <w:ind w:firstLine="709"/>
        <w:rPr>
          <w:sz w:val="28"/>
          <w:szCs w:val="28"/>
        </w:rPr>
      </w:pPr>
      <w:r w:rsidRPr="00190EF1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FC7AD2" w:rsidRPr="00190EF1" w:rsidRDefault="00FC7AD2" w:rsidP="00594298">
      <w:pPr>
        <w:pStyle w:val="ConsPlusNormal"/>
        <w:widowControl/>
        <w:numPr>
          <w:ilvl w:val="0"/>
          <w:numId w:val="13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управление, администрация муниципального образования Краснооктябрьское ( сельское поселение) Гусь-Хрустального района, принимает одно из следующих решений:</w:t>
      </w:r>
    </w:p>
    <w:p w:rsidR="00FC7AD2" w:rsidRPr="00190EF1" w:rsidRDefault="00FC7AD2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C7AD2" w:rsidRPr="00190EF1" w:rsidRDefault="00FC7AD2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C7AD2" w:rsidRPr="00190EF1" w:rsidRDefault="00FC7AD2" w:rsidP="00594298">
      <w:pPr>
        <w:pStyle w:val="ConsPlusNormal"/>
        <w:widowControl/>
        <w:numPr>
          <w:ilvl w:val="0"/>
          <w:numId w:val="13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7AD2" w:rsidRPr="00190EF1" w:rsidRDefault="00FC7AD2" w:rsidP="00594298">
      <w:pPr>
        <w:pStyle w:val="ConsPlusNormal"/>
        <w:widowControl/>
        <w:numPr>
          <w:ilvl w:val="0"/>
          <w:numId w:val="13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EF1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FC7AD2" w:rsidRPr="00190EF1" w:rsidSect="009132F0">
      <w:headerReference w:type="even" r:id="rId9"/>
      <w:pgSz w:w="11909" w:h="16834"/>
      <w:pgMar w:top="1135" w:right="850" w:bottom="1135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D2" w:rsidRDefault="00FC7AD2">
      <w:r>
        <w:separator/>
      </w:r>
    </w:p>
  </w:endnote>
  <w:endnote w:type="continuationSeparator" w:id="1">
    <w:p w:rsidR="00FC7AD2" w:rsidRDefault="00FC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D2" w:rsidRDefault="00FC7AD2"/>
  </w:footnote>
  <w:footnote w:type="continuationSeparator" w:id="1">
    <w:p w:rsidR="00FC7AD2" w:rsidRDefault="00FC7A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D2" w:rsidRDefault="00FC7AD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C7AD2" w:rsidRDefault="00FC7A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16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2449C"/>
    <w:rsid w:val="00036058"/>
    <w:rsid w:val="00061BA0"/>
    <w:rsid w:val="0009279F"/>
    <w:rsid w:val="000F372E"/>
    <w:rsid w:val="00150EA6"/>
    <w:rsid w:val="001804A0"/>
    <w:rsid w:val="00180A99"/>
    <w:rsid w:val="00190EF1"/>
    <w:rsid w:val="0022695D"/>
    <w:rsid w:val="00244E94"/>
    <w:rsid w:val="002E406E"/>
    <w:rsid w:val="004071BE"/>
    <w:rsid w:val="004C7C86"/>
    <w:rsid w:val="004F63D9"/>
    <w:rsid w:val="00522D42"/>
    <w:rsid w:val="0054020E"/>
    <w:rsid w:val="0054161C"/>
    <w:rsid w:val="00594298"/>
    <w:rsid w:val="005A6F28"/>
    <w:rsid w:val="005D57B9"/>
    <w:rsid w:val="005F4E0F"/>
    <w:rsid w:val="00604746"/>
    <w:rsid w:val="0061228E"/>
    <w:rsid w:val="00630471"/>
    <w:rsid w:val="0069789B"/>
    <w:rsid w:val="00732DD3"/>
    <w:rsid w:val="00792058"/>
    <w:rsid w:val="00794CDA"/>
    <w:rsid w:val="007A7A81"/>
    <w:rsid w:val="007C1DF9"/>
    <w:rsid w:val="009132F0"/>
    <w:rsid w:val="00957215"/>
    <w:rsid w:val="00963ADA"/>
    <w:rsid w:val="00967139"/>
    <w:rsid w:val="009A521F"/>
    <w:rsid w:val="009F2066"/>
    <w:rsid w:val="00A0587F"/>
    <w:rsid w:val="00A27978"/>
    <w:rsid w:val="00A63AEF"/>
    <w:rsid w:val="00A768A5"/>
    <w:rsid w:val="00AA022A"/>
    <w:rsid w:val="00AA299B"/>
    <w:rsid w:val="00B1373E"/>
    <w:rsid w:val="00B16E0C"/>
    <w:rsid w:val="00B45DC9"/>
    <w:rsid w:val="00B7560D"/>
    <w:rsid w:val="00B931EE"/>
    <w:rsid w:val="00BC0E63"/>
    <w:rsid w:val="00C4311C"/>
    <w:rsid w:val="00CA5468"/>
    <w:rsid w:val="00CE3C0B"/>
    <w:rsid w:val="00CE585D"/>
    <w:rsid w:val="00DB4065"/>
    <w:rsid w:val="00DD1A37"/>
    <w:rsid w:val="00DF70BB"/>
    <w:rsid w:val="00E0471A"/>
    <w:rsid w:val="00EC1505"/>
    <w:rsid w:val="00F34A43"/>
    <w:rsid w:val="00F655DB"/>
    <w:rsid w:val="00FC7AD2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7F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587F"/>
    <w:rPr>
      <w:color w:val="auto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A0587F"/>
    <w:rPr>
      <w:b/>
      <w:bCs/>
    </w:rPr>
  </w:style>
  <w:style w:type="character" w:customStyle="1" w:styleId="11">
    <w:name w:val="Основной текст1"/>
    <w:basedOn w:val="a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"/>
    <w:uiPriority w:val="99"/>
    <w:rsid w:val="00A0587F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"/>
    <w:uiPriority w:val="99"/>
    <w:rsid w:val="00A0587F"/>
  </w:style>
  <w:style w:type="character" w:customStyle="1" w:styleId="31">
    <w:name w:val="Основной текст3"/>
    <w:basedOn w:val="a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">
    <w:name w:val="Основной текст + Полужирный6"/>
    <w:basedOn w:val="a"/>
    <w:uiPriority w:val="99"/>
    <w:rsid w:val="00A0587F"/>
    <w:rPr>
      <w:b/>
      <w:bCs/>
    </w:rPr>
  </w:style>
  <w:style w:type="character" w:customStyle="1" w:styleId="5">
    <w:name w:val="Основной текст5"/>
    <w:basedOn w:val="a"/>
    <w:uiPriority w:val="99"/>
    <w:rsid w:val="00A0587F"/>
  </w:style>
  <w:style w:type="character" w:customStyle="1" w:styleId="60">
    <w:name w:val="Основной текст6"/>
    <w:basedOn w:val="a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"/>
    <w:uiPriority w:val="99"/>
    <w:rsid w:val="00A0587F"/>
  </w:style>
  <w:style w:type="character" w:customStyle="1" w:styleId="50">
    <w:name w:val="Основной текст + Полужирный5"/>
    <w:basedOn w:val="a"/>
    <w:uiPriority w:val="99"/>
    <w:rsid w:val="00A0587F"/>
    <w:rPr>
      <w:b/>
      <w:bCs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"/>
    <w:uiPriority w:val="99"/>
    <w:rsid w:val="00A0587F"/>
    <w:rPr>
      <w:b/>
      <w:bCs/>
    </w:rPr>
  </w:style>
  <w:style w:type="character" w:customStyle="1" w:styleId="8">
    <w:name w:val="Основной текст8"/>
    <w:basedOn w:val="a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"/>
    <w:uiPriority w:val="99"/>
    <w:rsid w:val="00A0587F"/>
    <w:rPr>
      <w:b/>
      <w:bCs/>
    </w:rPr>
  </w:style>
  <w:style w:type="character" w:customStyle="1" w:styleId="9">
    <w:name w:val="Основной текст9"/>
    <w:basedOn w:val="a"/>
    <w:uiPriority w:val="99"/>
    <w:rsid w:val="00A0587F"/>
  </w:style>
  <w:style w:type="character" w:customStyle="1" w:styleId="100">
    <w:name w:val="Основной текст10"/>
    <w:basedOn w:val="a"/>
    <w:uiPriority w:val="99"/>
    <w:rsid w:val="00A0587F"/>
    <w:rPr>
      <w:u w:val="single"/>
      <w:lang w:val="en-US"/>
    </w:rPr>
  </w:style>
  <w:style w:type="character" w:customStyle="1" w:styleId="22">
    <w:name w:val="Основной текст + Полужирный2"/>
    <w:basedOn w:val="a"/>
    <w:uiPriority w:val="99"/>
    <w:rsid w:val="00A0587F"/>
    <w:rPr>
      <w:b/>
      <w:bCs/>
    </w:rPr>
  </w:style>
  <w:style w:type="character" w:customStyle="1" w:styleId="110">
    <w:name w:val="Основной текст11"/>
    <w:basedOn w:val="a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"/>
    <w:uiPriority w:val="99"/>
    <w:rsid w:val="00A0587F"/>
  </w:style>
  <w:style w:type="character" w:customStyle="1" w:styleId="13">
    <w:name w:val="Основной текст13"/>
    <w:basedOn w:val="a"/>
    <w:uiPriority w:val="99"/>
    <w:rsid w:val="00A0587F"/>
  </w:style>
  <w:style w:type="character" w:customStyle="1" w:styleId="14">
    <w:name w:val="Основной текст14"/>
    <w:basedOn w:val="a"/>
    <w:uiPriority w:val="99"/>
    <w:rsid w:val="00A0587F"/>
  </w:style>
  <w:style w:type="character" w:customStyle="1" w:styleId="15">
    <w:name w:val="Основной текст15"/>
    <w:basedOn w:val="a"/>
    <w:uiPriority w:val="99"/>
    <w:rsid w:val="00A0587F"/>
  </w:style>
  <w:style w:type="character" w:customStyle="1" w:styleId="16">
    <w:name w:val="Основной текст + Полужирный1"/>
    <w:basedOn w:val="a"/>
    <w:uiPriority w:val="99"/>
    <w:rsid w:val="00A0587F"/>
    <w:rPr>
      <w:b/>
      <w:bCs/>
    </w:rPr>
  </w:style>
  <w:style w:type="character" w:customStyle="1" w:styleId="160">
    <w:name w:val="Основной текст16"/>
    <w:basedOn w:val="a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Normal"/>
    <w:link w:val="a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2F0"/>
    <w:rPr>
      <w:color w:val="000000"/>
    </w:rPr>
  </w:style>
  <w:style w:type="paragraph" w:styleId="Footer">
    <w:name w:val="footer"/>
    <w:basedOn w:val="Normal"/>
    <w:link w:val="FooterChar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2F0"/>
    <w:rPr>
      <w:color w:val="000000"/>
    </w:rPr>
  </w:style>
  <w:style w:type="character" w:styleId="PageNumber">
    <w:name w:val="page number"/>
    <w:basedOn w:val="DefaultParagraphFont"/>
    <w:uiPriority w:val="99"/>
    <w:rsid w:val="00EC1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tabr.mkd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oktabr.mkd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15</Pages>
  <Words>4883</Words>
  <Characters>27835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User</cp:lastModifiedBy>
  <cp:revision>10</cp:revision>
  <dcterms:created xsi:type="dcterms:W3CDTF">2015-01-16T14:44:00Z</dcterms:created>
  <dcterms:modified xsi:type="dcterms:W3CDTF">2015-01-27T06:06:00Z</dcterms:modified>
</cp:coreProperties>
</file>